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5576" w14:textId="77777777" w:rsidR="00DE7F45" w:rsidRPr="00DC6EA4" w:rsidRDefault="00DE7F45">
      <w:pPr>
        <w:rPr>
          <w:rFonts w:ascii="Source Sans Pro" w:hAnsi="Source Sans Pro"/>
          <w:sz w:val="14"/>
          <w:szCs w:val="12"/>
        </w:rPr>
      </w:pPr>
      <w:bookmarkStart w:id="0" w:name="_Hlk80264720"/>
    </w:p>
    <w:tbl>
      <w:tblPr>
        <w:tblpPr w:leftFromText="180" w:rightFromText="180" w:vertAnchor="text" w:tblpX="-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456"/>
      </w:tblGrid>
      <w:tr w:rsidR="00276CCF" w:rsidRPr="00DC6EA4" w14:paraId="7DACF6C1" w14:textId="77777777" w:rsidTr="00E15F38">
        <w:trPr>
          <w:trHeight w:val="2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bookmarkEnd w:id="0"/>
          <w:p w14:paraId="0946D6D9" w14:textId="3012C9C1" w:rsidR="00276CCF" w:rsidRPr="00DC6EA4" w:rsidRDefault="006C6E8B" w:rsidP="00A05F77">
            <w:pPr>
              <w:spacing w:line="360" w:lineRule="auto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Otago Regional Pest Management Plan (2019</w:t>
            </w:r>
            <w:r w:rsidR="00312216"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-2029) (RPMP)</w:t>
            </w:r>
          </w:p>
        </w:tc>
      </w:tr>
      <w:tr w:rsidR="00276CCF" w:rsidRPr="00DC6EA4" w14:paraId="77B20C41" w14:textId="77777777" w:rsidTr="00E15F38">
        <w:trPr>
          <w:trHeight w:val="18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52"/>
              <w:gridCol w:w="4949"/>
            </w:tblGrid>
            <w:tr w:rsidR="006C6E8B" w:rsidRPr="00DC6EA4" w14:paraId="21C7E628" w14:textId="77777777" w:rsidTr="00E15F38">
              <w:tc>
                <w:tcPr>
                  <w:tcW w:w="5252" w:type="dxa"/>
                  <w:tcBorders>
                    <w:right w:val="single" w:sz="4" w:space="0" w:color="auto"/>
                  </w:tcBorders>
                </w:tcPr>
                <w:p w14:paraId="11005445" w14:textId="0750EBF9" w:rsidR="006C6E8B" w:rsidRPr="00DC6EA4" w:rsidRDefault="006C6E8B" w:rsidP="003A329F">
                  <w:pPr>
                    <w:framePr w:hSpace="180" w:wrap="around" w:vAnchor="text" w:hAnchor="text" w:x="-5" w:y="1"/>
                    <w:spacing w:line="276" w:lineRule="auto"/>
                    <w:ind w:right="-220"/>
                    <w:suppressOverlap/>
                    <w:rPr>
                      <w:rFonts w:ascii="Source Sans Pro" w:hAnsi="Source Sans Pro" w:cs="Arial"/>
                      <w:b/>
                      <w:bCs/>
                      <w:szCs w:val="22"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  <w:szCs w:val="22"/>
                    </w:rPr>
                    <w:t>Objective</w:t>
                  </w:r>
                  <w:r w:rsidR="001F38A2" w:rsidRPr="00DC6EA4">
                    <w:rPr>
                      <w:rFonts w:ascii="Source Sans Pro" w:hAnsi="Source Sans Pro" w:cs="Arial"/>
                      <w:b/>
                      <w:bCs/>
                      <w:szCs w:val="22"/>
                    </w:rPr>
                    <w:t xml:space="preserve"> </w:t>
                  </w:r>
                  <w:r w:rsidR="00FE4724" w:rsidRPr="00DC6EA4">
                    <w:rPr>
                      <w:rFonts w:ascii="Source Sans Pro" w:hAnsi="Source Sans Pro" w:cs="Arial"/>
                      <w:b/>
                      <w:bCs/>
                      <w:szCs w:val="22"/>
                    </w:rPr>
                    <w:t>6.4.6</w:t>
                  </w:r>
                </w:p>
              </w:tc>
              <w:tc>
                <w:tcPr>
                  <w:tcW w:w="4949" w:type="dxa"/>
                  <w:tcBorders>
                    <w:left w:val="single" w:sz="4" w:space="0" w:color="auto"/>
                  </w:tcBorders>
                </w:tcPr>
                <w:p w14:paraId="54AD9206" w14:textId="5D894629" w:rsidR="006C6E8B" w:rsidRPr="00DC6EA4" w:rsidRDefault="006C6E8B" w:rsidP="00AA73AE">
                  <w:pPr>
                    <w:framePr w:hSpace="180" w:wrap="around" w:vAnchor="text" w:hAnchor="text" w:x="-5" w:y="1"/>
                    <w:spacing w:line="360" w:lineRule="auto"/>
                    <w:ind w:right="173"/>
                    <w:suppressOverlap/>
                    <w:rPr>
                      <w:rFonts w:ascii="Source Sans Pro" w:hAnsi="Source Sans Pro" w:cs="Arial"/>
                      <w:b/>
                      <w:bCs/>
                      <w:szCs w:val="22"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  <w:szCs w:val="22"/>
                    </w:rPr>
                    <w:t>Rule 6.</w:t>
                  </w:r>
                  <w:r w:rsidR="009400E9" w:rsidRPr="00DC6EA4">
                    <w:rPr>
                      <w:rFonts w:ascii="Source Sans Pro" w:hAnsi="Source Sans Pro" w:cs="Arial"/>
                      <w:b/>
                      <w:bCs/>
                      <w:szCs w:val="22"/>
                    </w:rPr>
                    <w:t>4.6.1</w:t>
                  </w:r>
                </w:p>
              </w:tc>
            </w:tr>
            <w:tr w:rsidR="006C6E8B" w:rsidRPr="00DC6EA4" w14:paraId="2099EEC9" w14:textId="77777777" w:rsidTr="00E15F38">
              <w:trPr>
                <w:trHeight w:val="1361"/>
              </w:trPr>
              <w:tc>
                <w:tcPr>
                  <w:tcW w:w="5252" w:type="dxa"/>
                  <w:tcBorders>
                    <w:right w:val="single" w:sz="4" w:space="0" w:color="auto"/>
                  </w:tcBorders>
                </w:tcPr>
                <w:p w14:paraId="0CD552F8" w14:textId="72400962" w:rsidR="006C6E8B" w:rsidRPr="00DC6EA4" w:rsidRDefault="001606C2" w:rsidP="00E15F38">
                  <w:pPr>
                    <w:framePr w:hSpace="180" w:wrap="around" w:vAnchor="text" w:hAnchor="text" w:x="-5" w:y="1"/>
                    <w:spacing w:line="276" w:lineRule="auto"/>
                    <w:ind w:right="-103"/>
                    <w:suppressOverlap/>
                    <w:rPr>
                      <w:rFonts w:ascii="Source Sans Pro" w:hAnsi="Source Sans Pro" w:cs="Arial"/>
                      <w:szCs w:val="22"/>
                    </w:rPr>
                  </w:pPr>
                  <w:r w:rsidRPr="00DC6EA4">
                    <w:rPr>
                      <w:rFonts w:ascii="Source Sans Pro" w:hAnsi="Source Sans Pro" w:cs="Arial"/>
                    </w:rPr>
                    <w:t>Over the duration of the Plan, implement sustained control of feral rabbits to ensure population levels do not exceed Level 3 on the Modified McLean Scale</w:t>
                  </w:r>
                  <w:r w:rsidR="00735AC1" w:rsidRPr="00DC6EA4">
                    <w:rPr>
                      <w:rStyle w:val="FootnoteReference"/>
                      <w:rFonts w:ascii="Source Sans Pro" w:hAnsi="Source Sans Pro" w:cs="Arial"/>
                    </w:rPr>
                    <w:footnoteReference w:id="2"/>
                  </w:r>
                  <w:r w:rsidRPr="00DC6EA4">
                    <w:rPr>
                      <w:rFonts w:ascii="Source Sans Pro" w:hAnsi="Source Sans Pro" w:cs="Arial"/>
                    </w:rPr>
                    <w:t xml:space="preserve"> </w:t>
                  </w:r>
                  <w:proofErr w:type="gramStart"/>
                  <w:r w:rsidRPr="00DC6EA4">
                    <w:rPr>
                      <w:rFonts w:ascii="Source Sans Pro" w:hAnsi="Source Sans Pro" w:cs="Arial"/>
                    </w:rPr>
                    <w:t>in order to</w:t>
                  </w:r>
                  <w:proofErr w:type="gramEnd"/>
                  <w:r w:rsidRPr="00DC6EA4">
                    <w:rPr>
                      <w:rFonts w:ascii="Source Sans Pro" w:hAnsi="Source Sans Pro" w:cs="Arial"/>
                    </w:rPr>
                    <w:t xml:space="preserve"> </w:t>
                  </w:r>
                  <w:r w:rsidR="009400E9" w:rsidRPr="00DC6EA4">
                    <w:rPr>
                      <w:rFonts w:ascii="Source Sans Pro" w:hAnsi="Source Sans Pro" w:cs="Arial"/>
                    </w:rPr>
                    <w:t>minimize</w:t>
                  </w:r>
                  <w:r w:rsidRPr="00DC6EA4">
                    <w:rPr>
                      <w:rFonts w:ascii="Source Sans Pro" w:hAnsi="Source Sans Pro" w:cs="Arial"/>
                    </w:rPr>
                    <w:t xml:space="preserve"> adverse effects on production and </w:t>
                  </w:r>
                  <w:r w:rsidR="009400E9" w:rsidRPr="00DC6EA4">
                    <w:rPr>
                      <w:rFonts w:ascii="Source Sans Pro" w:hAnsi="Source Sans Pro" w:cs="Arial"/>
                    </w:rPr>
                    <w:t>environmental</w:t>
                  </w:r>
                  <w:r w:rsidRPr="00DC6EA4">
                    <w:rPr>
                      <w:rFonts w:ascii="Source Sans Pro" w:hAnsi="Source Sans Pro" w:cs="Arial"/>
                    </w:rPr>
                    <w:t xml:space="preserve"> values within the Otago region</w:t>
                  </w:r>
                  <w:r w:rsidR="00430D67" w:rsidRPr="00DC6EA4">
                    <w:rPr>
                      <w:rFonts w:ascii="Source Sans Pro" w:hAnsi="Source Sans Pro" w:cs="Arial"/>
                    </w:rPr>
                    <w:t xml:space="preserve">. </w:t>
                  </w:r>
                </w:p>
              </w:tc>
              <w:tc>
                <w:tcPr>
                  <w:tcW w:w="4949" w:type="dxa"/>
                  <w:tcBorders>
                    <w:left w:val="single" w:sz="4" w:space="0" w:color="auto"/>
                  </w:tcBorders>
                </w:tcPr>
                <w:p w14:paraId="4216FDE2" w14:textId="4ADAC229" w:rsidR="006C6E8B" w:rsidRPr="00DC6EA4" w:rsidRDefault="00E14DEC" w:rsidP="00AA73AE">
                  <w:pPr>
                    <w:framePr w:hSpace="180" w:wrap="around" w:vAnchor="text" w:hAnchor="text" w:x="-5" w:y="1"/>
                    <w:spacing w:line="276" w:lineRule="auto"/>
                    <w:suppressOverlap/>
                    <w:jc w:val="both"/>
                    <w:rPr>
                      <w:rFonts w:ascii="Source Sans Pro" w:hAnsi="Source Sans Pro" w:cs="Arial"/>
                    </w:rPr>
                  </w:pPr>
                  <w:r w:rsidRPr="00DC6EA4">
                    <w:rPr>
                      <w:rFonts w:ascii="Source Sans Pro" w:hAnsi="Source Sans Pro" w:cs="Arial"/>
                    </w:rPr>
                    <w:t xml:space="preserve">An occupier within the Otago region shall control feral rabbit densities on the land they occupy to at or below Level 3 on the Modified McLean Scale. </w:t>
                  </w:r>
                </w:p>
                <w:p w14:paraId="6EDC9DAD" w14:textId="497FF1D0" w:rsidR="006C6E8B" w:rsidRPr="008C40D5" w:rsidRDefault="00C714A5" w:rsidP="008C40D5">
                  <w:pPr>
                    <w:framePr w:hSpace="180" w:wrap="around" w:vAnchor="text" w:hAnchor="text" w:x="-5" w:y="1"/>
                    <w:spacing w:line="276" w:lineRule="auto"/>
                    <w:suppressOverlap/>
                    <w:jc w:val="both"/>
                    <w:rPr>
                      <w:rFonts w:ascii="Source Sans Pro" w:hAnsi="Source Sans Pro" w:cs="Arial"/>
                    </w:rPr>
                  </w:pPr>
                  <w:r w:rsidRPr="00DC6EA4">
                    <w:rPr>
                      <w:rFonts w:ascii="Source Sans Pro" w:hAnsi="Source Sans Pro" w:cs="Arial"/>
                    </w:rPr>
                    <w:t>A breach of this rule creates an offence under section 154N</w:t>
                  </w:r>
                  <w:r w:rsidR="00DC6EA4" w:rsidRPr="00DC6EA4">
                    <w:rPr>
                      <w:rFonts w:ascii="Source Sans Pro" w:hAnsi="Source Sans Pro" w:cs="Arial"/>
                    </w:rPr>
                    <w:t xml:space="preserve"> </w:t>
                  </w:r>
                  <w:r w:rsidRPr="00DC6EA4">
                    <w:rPr>
                      <w:rFonts w:ascii="Source Sans Pro" w:hAnsi="Source Sans Pro" w:cs="Arial"/>
                    </w:rPr>
                    <w:t xml:space="preserve">(19) of the Act. </w:t>
                  </w:r>
                </w:p>
              </w:tc>
            </w:tr>
          </w:tbl>
          <w:p w14:paraId="74AEF9CC" w14:textId="2560C9DD" w:rsidR="00DA2D11" w:rsidRPr="00DC6EA4" w:rsidRDefault="00DA2D11" w:rsidP="00A05F77">
            <w:pPr>
              <w:spacing w:line="360" w:lineRule="auto"/>
              <w:ind w:right="173"/>
              <w:rPr>
                <w:rFonts w:ascii="Source Sans Pro" w:hAnsi="Source Sans Pro" w:cs="Arial"/>
                <w:szCs w:val="22"/>
              </w:rPr>
            </w:pPr>
          </w:p>
        </w:tc>
      </w:tr>
      <w:tr w:rsidR="00996FCD" w:rsidRPr="00DC6EA4" w14:paraId="35B9F76B" w14:textId="77777777" w:rsidTr="00E15F38">
        <w:trPr>
          <w:trHeight w:val="3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655D52" w14:textId="38AC59A5" w:rsidR="00996FCD" w:rsidRPr="00DC6EA4" w:rsidRDefault="00312216" w:rsidP="00A05F77">
            <w:pPr>
              <w:spacing w:line="360" w:lineRule="auto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Property</w:t>
            </w:r>
            <w:r w:rsidR="00A21CA6"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and Landowner/ Occupier</w:t>
            </w: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DE7F45" w:rsidRPr="00DC6EA4" w14:paraId="71A95BAF" w14:textId="77777777" w:rsidTr="00E15F38">
        <w:trPr>
          <w:trHeight w:val="5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horzAnchor="margin" w:tblpX="-289" w:tblpY="-1440"/>
              <w:tblOverlap w:val="never"/>
              <w:tblW w:w="10774" w:type="dxa"/>
              <w:tblLook w:val="04A0" w:firstRow="1" w:lastRow="0" w:firstColumn="1" w:lastColumn="0" w:noHBand="0" w:noVBand="1"/>
            </w:tblPr>
            <w:tblGrid>
              <w:gridCol w:w="4253"/>
              <w:gridCol w:w="6521"/>
            </w:tblGrid>
            <w:tr w:rsidR="00DE638F" w:rsidRPr="00DC6EA4" w14:paraId="7527DA2E" w14:textId="77777777" w:rsidTr="00A735DF">
              <w:tc>
                <w:tcPr>
                  <w:tcW w:w="4253" w:type="dxa"/>
                </w:tcPr>
                <w:p w14:paraId="122AE05D" w14:textId="0CB1ED38" w:rsidR="00DE638F" w:rsidRPr="00DC6EA4" w:rsidRDefault="00153F38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</w:rPr>
                    <w:t>Property Address</w:t>
                  </w:r>
                </w:p>
              </w:tc>
              <w:tc>
                <w:tcPr>
                  <w:tcW w:w="6521" w:type="dxa"/>
                </w:tcPr>
                <w:p w14:paraId="11EE11A6" w14:textId="5A9BCC5C" w:rsidR="00DE638F" w:rsidRPr="00DC6EA4" w:rsidRDefault="00153F38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</w:rPr>
                    <w:t>Map</w:t>
                  </w:r>
                </w:p>
              </w:tc>
            </w:tr>
            <w:tr w:rsidR="001574BD" w:rsidRPr="00DC6EA4" w14:paraId="5179541D" w14:textId="77777777" w:rsidTr="00A735DF">
              <w:tc>
                <w:tcPr>
                  <w:tcW w:w="4253" w:type="dxa"/>
                </w:tcPr>
                <w:p w14:paraId="1C76F98F" w14:textId="77777777" w:rsidR="001574BD" w:rsidRPr="00DC6EA4" w:rsidRDefault="001574BD" w:rsidP="00DC6EA4">
                  <w:pPr>
                    <w:spacing w:line="276" w:lineRule="auto"/>
                    <w:ind w:left="-120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011CFD71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63ECD22E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14E9FE7D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  <w:tc>
                <w:tcPr>
                  <w:tcW w:w="6521" w:type="dxa"/>
                  <w:vMerge w:val="restart"/>
                </w:tcPr>
                <w:p w14:paraId="04030765" w14:textId="1E9D9C3B" w:rsidR="003C6EB6" w:rsidRDefault="001574BD" w:rsidP="003C6EB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174" w:hanging="121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  <w:r w:rsidRPr="003C6EB6"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  <w:t>Insert map of property</w:t>
                  </w:r>
                </w:p>
                <w:p w14:paraId="5F243AAD" w14:textId="009409E5" w:rsidR="001574BD" w:rsidRPr="003C6EB6" w:rsidRDefault="000F63B4" w:rsidP="003C6EB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174" w:hanging="121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  <w:t xml:space="preserve">Indicate any </w:t>
                  </w:r>
                  <w:r w:rsidR="00AA73AE" w:rsidRPr="003C6EB6"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  <w:t xml:space="preserve">existing and planned </w:t>
                  </w:r>
                  <w:r w:rsidR="003A329F" w:rsidRPr="003C6EB6"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  <w:t xml:space="preserve">rabbit netted </w:t>
                  </w:r>
                  <w:proofErr w:type="gramStart"/>
                  <w:r w:rsidR="003A329F" w:rsidRPr="003C6EB6"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  <w:t>fencing</w:t>
                  </w:r>
                  <w:proofErr w:type="gramEnd"/>
                </w:p>
                <w:p w14:paraId="75B03DE5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06E3DBA7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16BF9036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457D4B18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6314ABA8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43CDFA78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5FCF4140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04524769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4634973F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7B16F826" w14:textId="77777777" w:rsidR="008C40D5" w:rsidRDefault="008C40D5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5875EB22" w14:textId="77777777" w:rsidR="008C40D5" w:rsidRDefault="008C40D5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3556BF9F" w14:textId="77777777" w:rsidR="008C40D5" w:rsidRPr="00DC6EA4" w:rsidRDefault="008C40D5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2C2EB339" w14:textId="77777777" w:rsidR="001574BD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18333DA1" w14:textId="77777777" w:rsidR="008A6763" w:rsidRDefault="008A6763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456AA9F0" w14:textId="77777777" w:rsidR="008A6763" w:rsidRPr="00DC6EA4" w:rsidRDefault="008A6763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51CDE25D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4949DF5C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60C98548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7828CC7E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594D4E89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4E48BDF4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00A1F9C8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</w:pPr>
                </w:p>
                <w:p w14:paraId="6FD4CAEA" w14:textId="7A02E4B0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745AA781" w14:textId="77777777" w:rsidTr="00A735DF">
              <w:tc>
                <w:tcPr>
                  <w:tcW w:w="4253" w:type="dxa"/>
                </w:tcPr>
                <w:p w14:paraId="335F4F3A" w14:textId="77777777" w:rsidR="00906E8B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</w:rPr>
                    <w:t xml:space="preserve">Landowner / Occupier </w:t>
                  </w:r>
                </w:p>
                <w:p w14:paraId="009F0710" w14:textId="688E3A4B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6"/>
                    </w:rPr>
                  </w:pPr>
                  <w:r w:rsidRPr="00DC6EA4">
                    <w:rPr>
                      <w:rFonts w:ascii="Source Sans Pro" w:hAnsi="Source Sans Pro" w:cs="Arial"/>
                      <w:sz w:val="18"/>
                      <w:szCs w:val="18"/>
                    </w:rPr>
                    <w:t>&lt;</w:t>
                  </w:r>
                  <w:r w:rsidRPr="00DC6EA4">
                    <w:rPr>
                      <w:rFonts w:ascii="Source Sans Pro" w:hAnsi="Source Sans Pro" w:cs="Arial"/>
                      <w:i/>
                      <w:iCs/>
                      <w:sz w:val="18"/>
                      <w:szCs w:val="18"/>
                    </w:rPr>
                    <w:t>Pl</w:t>
                  </w:r>
                  <w:r w:rsidRPr="00DC6EA4">
                    <w:rPr>
                      <w:rFonts w:ascii="Source Sans Pro" w:hAnsi="Source Sans Pro" w:cs="Arial"/>
                      <w:i/>
                      <w:iCs/>
                      <w:sz w:val="18"/>
                      <w:szCs w:val="16"/>
                    </w:rPr>
                    <w:t>ease highlight one</w:t>
                  </w:r>
                  <w:r w:rsidR="00906E8B" w:rsidRPr="00DC6EA4">
                    <w:rPr>
                      <w:rFonts w:ascii="Source Sans Pro" w:hAnsi="Source Sans Pro" w:cs="Arial"/>
                      <w:i/>
                      <w:iCs/>
                      <w:sz w:val="18"/>
                      <w:szCs w:val="16"/>
                    </w:rPr>
                    <w:t>&gt;</w:t>
                  </w:r>
                </w:p>
                <w:p w14:paraId="4A8565BD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i/>
                      <w:iCs/>
                      <w:sz w:val="18"/>
                      <w:szCs w:val="16"/>
                    </w:rPr>
                  </w:pPr>
                </w:p>
                <w:p w14:paraId="369CC5F6" w14:textId="51CDDC5D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</w:p>
              </w:tc>
              <w:tc>
                <w:tcPr>
                  <w:tcW w:w="6521" w:type="dxa"/>
                  <w:vMerge/>
                </w:tcPr>
                <w:p w14:paraId="376337A6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2AB5A86C" w14:textId="77777777" w:rsidTr="00A735DF">
              <w:tc>
                <w:tcPr>
                  <w:tcW w:w="4253" w:type="dxa"/>
                </w:tcPr>
                <w:p w14:paraId="54D8F5A6" w14:textId="771D7D74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6521" w:type="dxa"/>
                  <w:vMerge/>
                </w:tcPr>
                <w:p w14:paraId="2254CFD3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20B405DA" w14:textId="77777777" w:rsidTr="00A735DF">
              <w:tc>
                <w:tcPr>
                  <w:tcW w:w="4253" w:type="dxa"/>
                </w:tcPr>
                <w:p w14:paraId="5D458F4F" w14:textId="77777777" w:rsidR="001574BD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06632C66" w14:textId="77777777" w:rsidR="008C40D5" w:rsidRPr="00DC6EA4" w:rsidRDefault="008C40D5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0BC3DD5D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  <w:tc>
                <w:tcPr>
                  <w:tcW w:w="6521" w:type="dxa"/>
                  <w:vMerge/>
                </w:tcPr>
                <w:p w14:paraId="740FE43E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766D1806" w14:textId="77777777" w:rsidTr="00A735DF">
              <w:tc>
                <w:tcPr>
                  <w:tcW w:w="4253" w:type="dxa"/>
                </w:tcPr>
                <w:p w14:paraId="74F587A8" w14:textId="05003BF5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</w:rPr>
                    <w:t>Phone</w:t>
                  </w:r>
                </w:p>
              </w:tc>
              <w:tc>
                <w:tcPr>
                  <w:tcW w:w="6521" w:type="dxa"/>
                  <w:vMerge/>
                </w:tcPr>
                <w:p w14:paraId="0A62413B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64669E59" w14:textId="77777777" w:rsidTr="00A735DF">
              <w:tc>
                <w:tcPr>
                  <w:tcW w:w="4253" w:type="dxa"/>
                </w:tcPr>
                <w:p w14:paraId="68F022AF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0B696D5C" w14:textId="77777777" w:rsidR="001574BD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  <w:p w14:paraId="6299A947" w14:textId="77777777" w:rsidR="00F757CC" w:rsidRPr="00DC6EA4" w:rsidRDefault="00F757CC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  <w:tc>
                <w:tcPr>
                  <w:tcW w:w="6521" w:type="dxa"/>
                  <w:vMerge/>
                </w:tcPr>
                <w:p w14:paraId="3BFFEE52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46C2E250" w14:textId="77777777" w:rsidTr="00A735DF">
              <w:tc>
                <w:tcPr>
                  <w:tcW w:w="4253" w:type="dxa"/>
                </w:tcPr>
                <w:p w14:paraId="6FAEC084" w14:textId="60F46111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  <w:r w:rsidRPr="00DC6EA4">
                    <w:rPr>
                      <w:rFonts w:ascii="Source Sans Pro" w:hAnsi="Source Sans Pro" w:cs="Arial"/>
                      <w:b/>
                      <w:bCs/>
                    </w:rPr>
                    <w:t>Email</w:t>
                  </w:r>
                </w:p>
              </w:tc>
              <w:tc>
                <w:tcPr>
                  <w:tcW w:w="6521" w:type="dxa"/>
                  <w:vMerge/>
                </w:tcPr>
                <w:p w14:paraId="1E1C8263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  <w:tr w:rsidR="001574BD" w:rsidRPr="00DC6EA4" w14:paraId="1BEC9861" w14:textId="77777777" w:rsidTr="00A735DF">
              <w:tc>
                <w:tcPr>
                  <w:tcW w:w="4253" w:type="dxa"/>
                </w:tcPr>
                <w:p w14:paraId="54C77F02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</w:p>
                <w:p w14:paraId="1FCB2C85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  <w:b/>
                      <w:bCs/>
                    </w:rPr>
                  </w:pPr>
                </w:p>
              </w:tc>
              <w:tc>
                <w:tcPr>
                  <w:tcW w:w="6521" w:type="dxa"/>
                  <w:vMerge/>
                </w:tcPr>
                <w:p w14:paraId="5077B877" w14:textId="77777777" w:rsidR="001574BD" w:rsidRPr="00DC6EA4" w:rsidRDefault="001574BD" w:rsidP="00A05F77">
                  <w:pPr>
                    <w:spacing w:line="276" w:lineRule="auto"/>
                    <w:jc w:val="both"/>
                    <w:rPr>
                      <w:rFonts w:ascii="Source Sans Pro" w:hAnsi="Source Sans Pro" w:cs="Arial"/>
                    </w:rPr>
                  </w:pPr>
                </w:p>
              </w:tc>
            </w:tr>
          </w:tbl>
          <w:p w14:paraId="2671AA92" w14:textId="77777777" w:rsidR="00DE7F45" w:rsidRPr="00DC6EA4" w:rsidRDefault="00DE7F45" w:rsidP="00A05F77">
            <w:pPr>
              <w:spacing w:line="276" w:lineRule="auto"/>
              <w:jc w:val="both"/>
              <w:rPr>
                <w:rFonts w:ascii="Source Sans Pro" w:hAnsi="Source Sans Pro" w:cs="Arial"/>
              </w:rPr>
            </w:pPr>
          </w:p>
        </w:tc>
      </w:tr>
      <w:tr w:rsidR="00421E4A" w:rsidRPr="00DC6EA4" w14:paraId="665765AB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4BA720" w14:textId="6619110F" w:rsidR="00362170" w:rsidRPr="00DC6EA4" w:rsidRDefault="00880395" w:rsidP="00A05F77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Control History</w:t>
            </w:r>
          </w:p>
        </w:tc>
      </w:tr>
      <w:tr w:rsidR="00144022" w:rsidRPr="00DC6EA4" w14:paraId="4C282519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4EC2" w14:textId="438AFBDA" w:rsidR="000D3C29" w:rsidRPr="00DC6EA4" w:rsidRDefault="000D3C29" w:rsidP="00A05F77">
            <w:pPr>
              <w:rPr>
                <w:rFonts w:ascii="Source Sans Pro" w:hAnsi="Source Sans Pro"/>
                <w:i/>
                <w:iCs/>
                <w:sz w:val="20"/>
              </w:rPr>
            </w:pPr>
            <w:r w:rsidRPr="00DC6EA4">
              <w:rPr>
                <w:rFonts w:ascii="Source Sans Pro" w:hAnsi="Source Sans Pro"/>
                <w:i/>
                <w:iCs/>
                <w:sz w:val="20"/>
              </w:rPr>
              <w:t xml:space="preserve">Please outline </w:t>
            </w:r>
            <w:r w:rsidR="00C1254F" w:rsidRPr="00DC6EA4">
              <w:rPr>
                <w:rFonts w:ascii="Source Sans Pro" w:hAnsi="Source Sans Pro"/>
                <w:i/>
                <w:iCs/>
                <w:sz w:val="20"/>
              </w:rPr>
              <w:t>rabbit</w:t>
            </w:r>
            <w:r w:rsidRPr="00DC6EA4">
              <w:rPr>
                <w:rFonts w:ascii="Source Sans Pro" w:hAnsi="Source Sans Pro"/>
                <w:i/>
                <w:iCs/>
                <w:sz w:val="20"/>
              </w:rPr>
              <w:t xml:space="preserve"> control measures previously/ currently undertaken on the property</w:t>
            </w:r>
          </w:p>
          <w:p w14:paraId="0D99CF60" w14:textId="77777777" w:rsidR="006A6A54" w:rsidRPr="00DC6EA4" w:rsidRDefault="006A6A54" w:rsidP="00A05F77">
            <w:pPr>
              <w:rPr>
                <w:rFonts w:ascii="Source Sans Pro" w:hAnsi="Source Sans Pro"/>
                <w:sz w:val="20"/>
              </w:rPr>
            </w:pPr>
          </w:p>
          <w:p w14:paraId="178C9304" w14:textId="77777777" w:rsidR="00A2101A" w:rsidRDefault="00A2101A" w:rsidP="00A05F77">
            <w:pPr>
              <w:spacing w:line="360" w:lineRule="auto"/>
              <w:rPr>
                <w:rFonts w:ascii="Source Sans Pro" w:hAnsi="Source Sans Pro" w:cs="Arial"/>
                <w:szCs w:val="22"/>
              </w:rPr>
            </w:pPr>
          </w:p>
          <w:p w14:paraId="5E33009A" w14:textId="77777777" w:rsidR="006460BB" w:rsidRDefault="006460BB" w:rsidP="00A05F77">
            <w:pPr>
              <w:spacing w:line="360" w:lineRule="auto"/>
              <w:rPr>
                <w:rFonts w:ascii="Source Sans Pro" w:hAnsi="Source Sans Pro" w:cs="Arial"/>
                <w:szCs w:val="22"/>
              </w:rPr>
            </w:pPr>
          </w:p>
          <w:p w14:paraId="6B345563" w14:textId="77777777" w:rsidR="006460BB" w:rsidRDefault="006460BB" w:rsidP="00A05F77">
            <w:pPr>
              <w:spacing w:line="360" w:lineRule="auto"/>
              <w:rPr>
                <w:rFonts w:ascii="Source Sans Pro" w:hAnsi="Source Sans Pro" w:cs="Arial"/>
                <w:szCs w:val="22"/>
              </w:rPr>
            </w:pPr>
          </w:p>
          <w:p w14:paraId="4AC11883" w14:textId="77777777" w:rsidR="006460BB" w:rsidRDefault="006460BB" w:rsidP="00A05F77">
            <w:pPr>
              <w:spacing w:line="360" w:lineRule="auto"/>
              <w:rPr>
                <w:rFonts w:ascii="Source Sans Pro" w:hAnsi="Source Sans Pro" w:cs="Arial"/>
                <w:szCs w:val="22"/>
              </w:rPr>
            </w:pPr>
          </w:p>
          <w:p w14:paraId="6E1B902D" w14:textId="77777777" w:rsidR="006460BB" w:rsidRDefault="006460BB" w:rsidP="00A05F77">
            <w:pPr>
              <w:spacing w:line="360" w:lineRule="auto"/>
              <w:rPr>
                <w:rFonts w:ascii="Source Sans Pro" w:hAnsi="Source Sans Pro" w:cs="Arial"/>
                <w:szCs w:val="22"/>
              </w:rPr>
            </w:pPr>
          </w:p>
          <w:p w14:paraId="170594BF" w14:textId="5C79F415" w:rsidR="006460BB" w:rsidRPr="00DC6EA4" w:rsidRDefault="006460BB" w:rsidP="00A05F77">
            <w:pPr>
              <w:spacing w:line="360" w:lineRule="auto"/>
              <w:rPr>
                <w:rFonts w:ascii="Source Sans Pro" w:hAnsi="Source Sans Pro" w:cs="Arial"/>
                <w:szCs w:val="22"/>
              </w:rPr>
            </w:pPr>
          </w:p>
        </w:tc>
      </w:tr>
      <w:tr w:rsidR="00F45CE4" w:rsidRPr="00DC6EA4" w14:paraId="24C24D64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503DF" w14:textId="4F155114" w:rsidR="00F45CE4" w:rsidRPr="00DC6EA4" w:rsidRDefault="00E479EC" w:rsidP="00A05F77">
            <w:pPr>
              <w:spacing w:line="360" w:lineRule="auto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Proposed Control</w:t>
            </w:r>
          </w:p>
        </w:tc>
      </w:tr>
      <w:tr w:rsidR="00F45CE4" w:rsidRPr="00DC6EA4" w14:paraId="664E6C9D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14F" w14:textId="094D0883" w:rsidR="00E479EC" w:rsidRPr="00662A58" w:rsidRDefault="00060374" w:rsidP="00E479EC">
            <w:pPr>
              <w:rPr>
                <w:rFonts w:ascii="Source Sans Pro" w:hAnsi="Source Sans Pro"/>
                <w:i/>
                <w:iCs/>
                <w:sz w:val="20"/>
              </w:rPr>
            </w:pPr>
            <w:r w:rsidRPr="00662A58">
              <w:rPr>
                <w:rFonts w:ascii="Source Sans Pro" w:hAnsi="Source Sans Pro"/>
                <w:i/>
                <w:iCs/>
                <w:sz w:val="20"/>
              </w:rPr>
              <w:t>Describe</w:t>
            </w:r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 xml:space="preserve"> the </w:t>
            </w:r>
            <w:r w:rsidR="00CD539F" w:rsidRPr="00662A58">
              <w:rPr>
                <w:rFonts w:ascii="Source Sans Pro" w:hAnsi="Source Sans Pro"/>
                <w:i/>
                <w:iCs/>
                <w:sz w:val="20"/>
              </w:rPr>
              <w:t>rabbit</w:t>
            </w:r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 xml:space="preserve"> control measures that will be undertaken during </w:t>
            </w:r>
            <w:r w:rsidR="0014644B">
              <w:rPr>
                <w:rFonts w:ascii="Source Sans Pro" w:hAnsi="Source Sans Pro"/>
                <w:i/>
                <w:iCs/>
                <w:sz w:val="20"/>
              </w:rPr>
              <w:t xml:space="preserve">the year </w:t>
            </w:r>
            <w:r w:rsidR="00C80675">
              <w:rPr>
                <w:rFonts w:ascii="Source Sans Pro" w:hAnsi="Source Sans Pro"/>
                <w:i/>
                <w:iCs/>
                <w:sz w:val="20"/>
              </w:rPr>
              <w:t xml:space="preserve">to </w:t>
            </w:r>
            <w:r w:rsidRPr="00662A58">
              <w:rPr>
                <w:rFonts w:ascii="Source Sans Pro" w:hAnsi="Source Sans Pro"/>
                <w:i/>
                <w:iCs/>
                <w:sz w:val="20"/>
              </w:rPr>
              <w:t>comply</w:t>
            </w:r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 xml:space="preserve"> with </w:t>
            </w:r>
            <w:r w:rsidR="00D96498" w:rsidRPr="00662A58">
              <w:rPr>
                <w:rFonts w:ascii="Source Sans Pro" w:hAnsi="Source Sans Pro"/>
                <w:i/>
                <w:iCs/>
                <w:sz w:val="20"/>
              </w:rPr>
              <w:t xml:space="preserve">the </w:t>
            </w:r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>Otago Regional Pest Management Plan (2019-2029) Rule 6.</w:t>
            </w:r>
            <w:r w:rsidR="009B364A" w:rsidRPr="00662A58">
              <w:rPr>
                <w:rFonts w:ascii="Source Sans Pro" w:hAnsi="Source Sans Pro"/>
                <w:i/>
                <w:iCs/>
                <w:sz w:val="20"/>
              </w:rPr>
              <w:t>4.6</w:t>
            </w:r>
          </w:p>
          <w:p w14:paraId="0243E441" w14:textId="77777777" w:rsidR="00F45CE4" w:rsidRPr="00DC6EA4" w:rsidRDefault="00F45CE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48EFFCEB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1458AF83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45E1CA1E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4740B53E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7BFBBFD4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573127D8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0D351177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683D4E58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1ED1ACD0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5080771F" w14:textId="77777777" w:rsid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77F87994" w14:textId="77777777" w:rsidR="006460BB" w:rsidRPr="00DC6EA4" w:rsidRDefault="006460BB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6114F110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317373D3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6E1FB369" w14:textId="77777777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24D6FA56" w14:textId="4800038D" w:rsidR="00DC6EA4" w:rsidRPr="00DC6EA4" w:rsidRDefault="00DC6EA4" w:rsidP="00E479EC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</w:tc>
      </w:tr>
      <w:tr w:rsidR="00F45CE4" w:rsidRPr="00DC6EA4" w14:paraId="0D58D059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52CB95" w14:textId="4F929E28" w:rsidR="00F45CE4" w:rsidRPr="00DC6EA4" w:rsidRDefault="00E479EC" w:rsidP="00A05F77">
            <w:pPr>
              <w:spacing w:line="360" w:lineRule="auto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Areas of property to be treated</w:t>
            </w:r>
          </w:p>
        </w:tc>
      </w:tr>
      <w:tr w:rsidR="00DB1E52" w:rsidRPr="00DC6EA4" w14:paraId="2ACDEECC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2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554" w14:textId="77C1254C" w:rsidR="00E479EC" w:rsidRPr="00662A58" w:rsidRDefault="00D96498" w:rsidP="00E479EC">
            <w:pPr>
              <w:rPr>
                <w:rFonts w:ascii="Source Sans Pro" w:hAnsi="Source Sans Pro"/>
                <w:i/>
                <w:iCs/>
                <w:sz w:val="20"/>
              </w:rPr>
            </w:pPr>
            <w:r w:rsidRPr="00662A58">
              <w:rPr>
                <w:rFonts w:ascii="Source Sans Pro" w:hAnsi="Source Sans Pro"/>
                <w:i/>
                <w:iCs/>
                <w:sz w:val="20"/>
              </w:rPr>
              <w:t>I</w:t>
            </w:r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 xml:space="preserve">nsert/attach a map/diagram showing where on the property these control measures will be carried </w:t>
            </w:r>
            <w:proofErr w:type="gramStart"/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>out</w:t>
            </w:r>
            <w:proofErr w:type="gramEnd"/>
            <w:r w:rsidR="00E479EC" w:rsidRPr="00662A58">
              <w:rPr>
                <w:rFonts w:ascii="Source Sans Pro" w:hAnsi="Source Sans Pro"/>
                <w:i/>
                <w:iCs/>
                <w:sz w:val="20"/>
              </w:rPr>
              <w:t xml:space="preserve"> </w:t>
            </w:r>
          </w:p>
          <w:p w14:paraId="2EE93980" w14:textId="77777777" w:rsidR="00DB1E52" w:rsidRDefault="00DB1E52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4108B0D2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5A7282A1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039CC8A0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397AE8DF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517A463E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3729690F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62F4155A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6A992C2B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6F5D6DD9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6DD84637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38B98FA8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5485E46F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2AE3E78E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4E912705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67278BD9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1CF2EDA1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5A061E72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7F354450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15ABB2E3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02046444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46581BD6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10140795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4C560FC6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720DFA19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5123AE7D" w14:textId="77777777" w:rsidR="00E52E46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  <w:p w14:paraId="663F708E" w14:textId="40046D16" w:rsidR="00E52E46" w:rsidRPr="00662A58" w:rsidRDefault="00E52E46" w:rsidP="004B5941">
            <w:pPr>
              <w:rPr>
                <w:rFonts w:ascii="Source Sans Pro" w:hAnsi="Source Sans Pro" w:cs="Arial"/>
                <w:b/>
                <w:bCs/>
                <w:i/>
                <w:iCs/>
                <w:szCs w:val="22"/>
              </w:rPr>
            </w:pPr>
          </w:p>
        </w:tc>
      </w:tr>
      <w:tr w:rsidR="00DB1E52" w:rsidRPr="00DC6EA4" w14:paraId="372C9FD1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E74AC8" w14:textId="3ACB4ECF" w:rsidR="00DB1E52" w:rsidRPr="00DC6EA4" w:rsidRDefault="004B5941" w:rsidP="00A05F77">
            <w:pPr>
              <w:spacing w:line="360" w:lineRule="auto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Timing of Control Measures</w:t>
            </w:r>
            <w:r w:rsidR="0060013E"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</w:t>
            </w:r>
            <w:r w:rsidR="00DB1E52"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013E" w:rsidRPr="00DC6EA4" w14:paraId="28C6D872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C7" w14:textId="77777777" w:rsidR="004B5941" w:rsidRPr="00662A58" w:rsidRDefault="004B5941" w:rsidP="004B5941">
            <w:pPr>
              <w:rPr>
                <w:rFonts w:ascii="Source Sans Pro" w:hAnsi="Source Sans Pro"/>
                <w:i/>
                <w:iCs/>
                <w:sz w:val="20"/>
              </w:rPr>
            </w:pPr>
            <w:r w:rsidRPr="00662A58">
              <w:rPr>
                <w:rFonts w:ascii="Source Sans Pro" w:hAnsi="Source Sans Pro"/>
                <w:i/>
                <w:iCs/>
                <w:sz w:val="20"/>
              </w:rPr>
              <w:t>Please</w:t>
            </w:r>
            <w:r w:rsidRPr="00662A58">
              <w:rPr>
                <w:rFonts w:ascii="Source Sans Pro" w:hAnsi="Source Sans Pro"/>
                <w:b/>
                <w:bCs/>
                <w:i/>
                <w:iCs/>
                <w:sz w:val="20"/>
              </w:rPr>
              <w:t xml:space="preserve"> </w:t>
            </w:r>
            <w:r w:rsidRPr="00662A58">
              <w:rPr>
                <w:rFonts w:ascii="Source Sans Pro" w:hAnsi="Source Sans Pro"/>
                <w:i/>
                <w:iCs/>
                <w:sz w:val="20"/>
              </w:rPr>
              <w:t xml:space="preserve">specify when the control measures will be </w:t>
            </w:r>
            <w:proofErr w:type="gramStart"/>
            <w:r w:rsidRPr="00662A58">
              <w:rPr>
                <w:rFonts w:ascii="Source Sans Pro" w:hAnsi="Source Sans Pro"/>
                <w:i/>
                <w:iCs/>
                <w:sz w:val="20"/>
              </w:rPr>
              <w:t>undertaken</w:t>
            </w:r>
            <w:proofErr w:type="gramEnd"/>
          </w:p>
          <w:p w14:paraId="517F262B" w14:textId="77777777" w:rsidR="0060013E" w:rsidRDefault="0060013E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03791D4D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55F91EBD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05290EE6" w14:textId="77777777" w:rsidR="00190C4D" w:rsidRDefault="00190C4D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4A0AC2BE" w14:textId="77777777" w:rsidR="00190C4D" w:rsidRDefault="00190C4D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642A80DC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4F2926B3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3E9EE6C5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5676941C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543C3F8D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229C04EA" w14:textId="77777777" w:rsidR="00E62482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  <w:p w14:paraId="705C877E" w14:textId="77777777" w:rsidR="00E62482" w:rsidRPr="00DC6EA4" w:rsidRDefault="00E62482" w:rsidP="004B5941">
            <w:pPr>
              <w:rPr>
                <w:rFonts w:ascii="Source Sans Pro" w:hAnsi="Source Sans Pro" w:cs="Arial"/>
                <w:b/>
                <w:bCs/>
                <w:szCs w:val="22"/>
              </w:rPr>
            </w:pPr>
          </w:p>
        </w:tc>
      </w:tr>
      <w:tr w:rsidR="00CC3A80" w:rsidRPr="00DC6EA4" w14:paraId="0EC4CC57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2DCE187" w14:textId="6EC23546" w:rsidR="00CC3A80" w:rsidRPr="00DC6EA4" w:rsidRDefault="004B5941" w:rsidP="00A05F77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Contractor’s Details</w:t>
            </w:r>
          </w:p>
        </w:tc>
      </w:tr>
      <w:tr w:rsidR="00CC3A80" w:rsidRPr="00DC6EA4" w14:paraId="54F8071D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870" w14:textId="77777777" w:rsidR="00CC3A80" w:rsidRDefault="00662A58" w:rsidP="00B065B7">
            <w:pPr>
              <w:rPr>
                <w:rFonts w:ascii="Source Sans Pro" w:hAnsi="Source Sans Pro"/>
                <w:i/>
                <w:iCs/>
                <w:sz w:val="20"/>
              </w:rPr>
            </w:pPr>
            <w:r w:rsidRPr="00662A58">
              <w:rPr>
                <w:rFonts w:ascii="Source Sans Pro" w:hAnsi="Source Sans Pro"/>
                <w:i/>
                <w:iCs/>
                <w:sz w:val="20"/>
              </w:rPr>
              <w:t xml:space="preserve">If using a contractor, who </w:t>
            </w:r>
            <w:r w:rsidR="004B5941" w:rsidRPr="00662A58">
              <w:rPr>
                <w:rFonts w:ascii="Source Sans Pro" w:hAnsi="Source Sans Pro"/>
                <w:i/>
                <w:iCs/>
                <w:sz w:val="20"/>
              </w:rPr>
              <w:t xml:space="preserve">will be carrying out the control </w:t>
            </w:r>
            <w:proofErr w:type="gramStart"/>
            <w:r w:rsidR="004B5941" w:rsidRPr="00662A58">
              <w:rPr>
                <w:rFonts w:ascii="Source Sans Pro" w:hAnsi="Source Sans Pro"/>
                <w:i/>
                <w:iCs/>
                <w:sz w:val="20"/>
              </w:rPr>
              <w:t>measures</w:t>
            </w:r>
            <w:proofErr w:type="gramEnd"/>
            <w:r w:rsidR="004B5941" w:rsidRPr="00662A58">
              <w:rPr>
                <w:rFonts w:ascii="Source Sans Pro" w:hAnsi="Source Sans Pro"/>
                <w:i/>
                <w:iCs/>
                <w:sz w:val="20"/>
              </w:rPr>
              <w:t xml:space="preserve"> </w:t>
            </w:r>
          </w:p>
          <w:p w14:paraId="4908F21E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02281601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08BFBC10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6CC6EEEE" w14:textId="77777777" w:rsidR="00190C4D" w:rsidRDefault="00190C4D" w:rsidP="00B065B7">
            <w:pPr>
              <w:rPr>
                <w:rFonts w:ascii="Source Sans Pro" w:hAnsi="Source Sans Pro"/>
                <w:sz w:val="20"/>
              </w:rPr>
            </w:pPr>
          </w:p>
          <w:p w14:paraId="09DAAF68" w14:textId="77777777" w:rsidR="00190C4D" w:rsidRDefault="00190C4D" w:rsidP="00B065B7">
            <w:pPr>
              <w:rPr>
                <w:rFonts w:ascii="Source Sans Pro" w:hAnsi="Source Sans Pro"/>
                <w:sz w:val="20"/>
              </w:rPr>
            </w:pPr>
          </w:p>
          <w:p w14:paraId="5D307E99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41C4CE23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4319E129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6DCCFA79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22CB9345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2B45118B" w14:textId="77777777" w:rsid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  <w:p w14:paraId="692BEB8A" w14:textId="70BF2A5A" w:rsidR="00E62482" w:rsidRPr="00E62482" w:rsidRDefault="00E62482" w:rsidP="00B065B7">
            <w:pPr>
              <w:rPr>
                <w:rFonts w:ascii="Source Sans Pro" w:hAnsi="Source Sans Pro"/>
                <w:sz w:val="20"/>
              </w:rPr>
            </w:pPr>
          </w:p>
        </w:tc>
      </w:tr>
      <w:tr w:rsidR="00C349F4" w:rsidRPr="00DC6EA4" w14:paraId="480A151E" w14:textId="77777777" w:rsidTr="00E15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FC7" w14:textId="77777777" w:rsidR="00E62482" w:rsidRDefault="00E62482" w:rsidP="00A05F77">
            <w:pPr>
              <w:rPr>
                <w:rFonts w:ascii="Source Sans Pro" w:hAnsi="Source Sans Pro" w:cs="Arial"/>
                <w:lang w:eastAsia="en-NZ"/>
              </w:rPr>
            </w:pPr>
          </w:p>
          <w:p w14:paraId="71A70950" w14:textId="77777777" w:rsidR="00E62482" w:rsidRDefault="00E62482" w:rsidP="00A05F77">
            <w:pPr>
              <w:rPr>
                <w:rFonts w:ascii="Source Sans Pro" w:hAnsi="Source Sans Pro" w:cs="Arial"/>
                <w:lang w:eastAsia="en-NZ"/>
              </w:rPr>
            </w:pPr>
          </w:p>
          <w:p w14:paraId="1161C3A3" w14:textId="13BEDDBC" w:rsidR="00A36DED" w:rsidRPr="0014644B" w:rsidRDefault="00A36DED" w:rsidP="00A05F77">
            <w:pPr>
              <w:rPr>
                <w:rFonts w:ascii="Source Sans Pro" w:hAnsi="Source Sans Pro" w:cs="Arial"/>
                <w:b/>
                <w:bCs/>
                <w:sz w:val="28"/>
                <w:szCs w:val="24"/>
                <w:lang w:eastAsia="en-NZ"/>
              </w:rPr>
            </w:pPr>
            <w:r w:rsidRPr="0014644B">
              <w:rPr>
                <w:rFonts w:ascii="Source Sans Pro" w:hAnsi="Source Sans Pro" w:cs="Arial"/>
                <w:b/>
                <w:bCs/>
                <w:sz w:val="28"/>
                <w:szCs w:val="24"/>
                <w:lang w:eastAsia="en-NZ"/>
              </w:rPr>
              <w:t>Signed by Landowner/Occupier: _______________________</w:t>
            </w:r>
            <w:r w:rsidRPr="0014644B">
              <w:rPr>
                <w:rFonts w:ascii="Source Sans Pro" w:hAnsi="Source Sans Pro" w:cs="Arial"/>
                <w:b/>
                <w:bCs/>
                <w:sz w:val="28"/>
                <w:szCs w:val="24"/>
                <w:lang w:eastAsia="en-NZ"/>
              </w:rPr>
              <w:tab/>
              <w:t xml:space="preserve"> Date:       /      /      </w:t>
            </w:r>
          </w:p>
          <w:p w14:paraId="0DAEBAC6" w14:textId="77777777" w:rsidR="00E62482" w:rsidRDefault="00E62482" w:rsidP="00A05F77">
            <w:pPr>
              <w:rPr>
                <w:rFonts w:ascii="Source Sans Pro" w:hAnsi="Source Sans Pro" w:cs="Arial"/>
                <w:lang w:eastAsia="en-NZ"/>
              </w:rPr>
            </w:pPr>
          </w:p>
          <w:p w14:paraId="1323308C" w14:textId="47DBE82B" w:rsidR="00C349F4" w:rsidRPr="00DC6EA4" w:rsidRDefault="00C349F4" w:rsidP="00A05F77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262FE2C0" w14:textId="77777777" w:rsidR="000A7D2A" w:rsidRDefault="000A7D2A">
      <w:r>
        <w:br w:type="page"/>
      </w:r>
    </w:p>
    <w:tbl>
      <w:tblPr>
        <w:tblpPr w:leftFromText="180" w:rightFromText="180" w:vertAnchor="text" w:tblpX="-5" w:tblpY="1"/>
        <w:tblOverlap w:val="never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10711"/>
      </w:tblGrid>
      <w:tr w:rsidR="005670E0" w:rsidRPr="00DC6EA4" w14:paraId="7522C92F" w14:textId="77777777" w:rsidTr="00E52E46">
        <w:trPr>
          <w:trHeight w:val="411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AC921" w14:textId="18AA7D72" w:rsidR="005670E0" w:rsidRPr="00DC6EA4" w:rsidRDefault="00C23A12" w:rsidP="00A05F77">
            <w:pPr>
              <w:pStyle w:val="NoSpacing"/>
              <w:rPr>
                <w:rFonts w:ascii="Source Sans Pro" w:hAnsi="Source Sans Pro" w:cs="Arial"/>
                <w:b/>
                <w:bCs/>
                <w:sz w:val="26"/>
                <w:szCs w:val="26"/>
              </w:rPr>
            </w:pPr>
            <w:r>
              <w:rPr>
                <w:rFonts w:ascii="Source Sans Pro" w:hAnsi="Source Sans Pro" w:cs="Arial"/>
                <w:b/>
                <w:bCs/>
                <w:sz w:val="26"/>
                <w:szCs w:val="26"/>
              </w:rPr>
              <w:t>Useful Information</w:t>
            </w:r>
          </w:p>
        </w:tc>
      </w:tr>
      <w:tr w:rsidR="005670E0" w:rsidRPr="005670E0" w14:paraId="5F8EB729" w14:textId="77777777" w:rsidTr="005670E0">
        <w:trPr>
          <w:trHeight w:val="411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6E71" w14:textId="77777777" w:rsidR="003E3074" w:rsidRDefault="003E3074" w:rsidP="005670E0">
            <w:pPr>
              <w:pStyle w:val="NoSpacing"/>
              <w:rPr>
                <w:rFonts w:ascii="Source Sans Pro" w:hAnsi="Source Sans Pro" w:cstheme="minorHAnsi"/>
                <w:bCs/>
                <w:color w:val="4D4D4D"/>
                <w:szCs w:val="22"/>
              </w:rPr>
            </w:pPr>
          </w:p>
          <w:p w14:paraId="7FE42421" w14:textId="4E3AA3BE" w:rsidR="005670E0" w:rsidRDefault="00C23A12" w:rsidP="005670E0">
            <w:pPr>
              <w:pStyle w:val="NoSpacing"/>
              <w:rPr>
                <w:rFonts w:ascii="Source Sans Pro" w:hAnsi="Source Sans Pro" w:cstheme="minorHAnsi"/>
                <w:bCs/>
                <w:color w:val="0070C0"/>
                <w:szCs w:val="22"/>
                <w:u w:val="single"/>
              </w:rPr>
            </w:pPr>
            <w:r w:rsidRPr="003E3074">
              <w:rPr>
                <w:rFonts w:ascii="Source Sans Pro" w:hAnsi="Source Sans Pro" w:cstheme="minorHAnsi"/>
                <w:bCs/>
                <w:color w:val="4D4D4D"/>
                <w:szCs w:val="22"/>
              </w:rPr>
              <w:t>For more information on rabbit management</w:t>
            </w:r>
            <w:r w:rsidR="00D368B0" w:rsidRPr="003E3074">
              <w:rPr>
                <w:rFonts w:ascii="Source Sans Pro" w:hAnsi="Source Sans Pro" w:cstheme="minorHAnsi"/>
                <w:bCs/>
                <w:color w:val="4D4D4D"/>
                <w:szCs w:val="22"/>
              </w:rPr>
              <w:t xml:space="preserve"> visit the Pest Hub: </w:t>
            </w:r>
            <w:r w:rsidR="00D368B0" w:rsidRPr="003E3074">
              <w:rPr>
                <w:rFonts w:ascii="Source Sans Pro" w:hAnsi="Source Sans Pro" w:cstheme="minorHAnsi"/>
                <w:bCs/>
                <w:color w:val="0070C0"/>
                <w:szCs w:val="22"/>
                <w:u w:val="single"/>
              </w:rPr>
              <w:t>orc.govt.nz/</w:t>
            </w:r>
            <w:proofErr w:type="gramStart"/>
            <w:r w:rsidR="00E15F38">
              <w:rPr>
                <w:rFonts w:ascii="Source Sans Pro" w:hAnsi="Source Sans Pro" w:cstheme="minorHAnsi"/>
                <w:bCs/>
                <w:color w:val="0070C0"/>
                <w:szCs w:val="22"/>
                <w:u w:val="single"/>
              </w:rPr>
              <w:t>rabbits</w:t>
            </w:r>
            <w:proofErr w:type="gramEnd"/>
          </w:p>
          <w:p w14:paraId="0EA4B3B4" w14:textId="5D81E961" w:rsidR="003E3074" w:rsidRPr="003E3074" w:rsidRDefault="003E3074" w:rsidP="005670E0">
            <w:pPr>
              <w:pStyle w:val="NoSpacing"/>
              <w:rPr>
                <w:rFonts w:ascii="Source Sans Pro" w:hAnsi="Source Sans Pro" w:cstheme="minorHAnsi"/>
                <w:bCs/>
                <w:color w:val="4D4D4D"/>
                <w:szCs w:val="22"/>
              </w:rPr>
            </w:pPr>
          </w:p>
        </w:tc>
      </w:tr>
      <w:tr w:rsidR="005670E0" w:rsidRPr="00DC6EA4" w14:paraId="3174B034" w14:textId="77777777" w:rsidTr="00E52E46">
        <w:trPr>
          <w:trHeight w:val="411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BBD29" w14:textId="09C8AF54" w:rsidR="005670E0" w:rsidRPr="00DC6EA4" w:rsidRDefault="005670E0" w:rsidP="00A05F77">
            <w:pPr>
              <w:pStyle w:val="NoSpacing"/>
              <w:rPr>
                <w:rFonts w:ascii="Source Sans Pro" w:hAnsi="Source Sans Pro" w:cs="Arial"/>
                <w:b/>
                <w:bCs/>
                <w:sz w:val="26"/>
                <w:szCs w:val="26"/>
              </w:rPr>
            </w:pPr>
            <w:r w:rsidRPr="00DC6EA4">
              <w:rPr>
                <w:rFonts w:ascii="Source Sans Pro" w:hAnsi="Source Sans Pro" w:cs="Arial"/>
                <w:b/>
                <w:bCs/>
                <w:sz w:val="26"/>
                <w:szCs w:val="26"/>
              </w:rPr>
              <w:t>The Modified McLean Scale (MMS)</w:t>
            </w:r>
          </w:p>
        </w:tc>
      </w:tr>
      <w:tr w:rsidR="00743AEE" w:rsidRPr="00DC6EA4" w14:paraId="316915B1" w14:textId="77777777" w:rsidTr="005670E0">
        <w:trPr>
          <w:trHeight w:val="9629"/>
        </w:trPr>
        <w:tc>
          <w:tcPr>
            <w:tcW w:w="10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0076" w14:textId="77777777" w:rsidR="0046654F" w:rsidRPr="00DC6EA4" w:rsidRDefault="0046654F" w:rsidP="00F15850">
            <w:pPr>
              <w:pStyle w:val="Heading2"/>
              <w:shd w:val="clear" w:color="auto" w:fill="FFFFFF"/>
              <w:jc w:val="left"/>
              <w:rPr>
                <w:rFonts w:ascii="Source Sans Pro" w:hAnsi="Source Sans Pro" w:cstheme="minorHAnsi"/>
                <w:b w:val="0"/>
                <w:bCs/>
                <w:color w:val="4D4D4D"/>
                <w:sz w:val="22"/>
                <w:szCs w:val="22"/>
              </w:rPr>
            </w:pPr>
          </w:p>
          <w:p w14:paraId="717D2591" w14:textId="291FDCF2" w:rsidR="00635718" w:rsidRPr="00DC6EA4" w:rsidRDefault="00635718" w:rsidP="00F15850">
            <w:pPr>
              <w:pStyle w:val="Heading2"/>
              <w:shd w:val="clear" w:color="auto" w:fill="FFFFFF"/>
              <w:jc w:val="left"/>
              <w:rPr>
                <w:rFonts w:ascii="Source Sans Pro" w:hAnsi="Source Sans Pro" w:cstheme="minorHAnsi"/>
                <w:b w:val="0"/>
                <w:bCs/>
                <w:color w:val="4D4D4D"/>
                <w:sz w:val="22"/>
                <w:szCs w:val="22"/>
              </w:rPr>
            </w:pPr>
            <w:r w:rsidRPr="00DC6EA4">
              <w:rPr>
                <w:rFonts w:ascii="Source Sans Pro" w:hAnsi="Source Sans Pro" w:cstheme="minorHAnsi"/>
                <w:b w:val="0"/>
                <w:bCs/>
                <w:color w:val="4D4D4D"/>
                <w:sz w:val="22"/>
                <w:szCs w:val="22"/>
              </w:rPr>
              <w:t>The Modified McLean Scale (MMS) is a scale used by councils to determine rabbit population levels through examining rabbit sign. It helps with regulation to make sure landowners are managing rabbit numbers to a level set in the Regional Pest Management Plan. Otago’s Regional Pest Management Plan has set the scale for Otago at a maximum of level 3.</w:t>
            </w:r>
          </w:p>
          <w:p w14:paraId="3F7C950B" w14:textId="77777777" w:rsidR="0046654F" w:rsidRPr="00DC6EA4" w:rsidRDefault="0046654F" w:rsidP="0046654F">
            <w:pPr>
              <w:rPr>
                <w:rFonts w:ascii="Source Sans Pro" w:hAnsi="Source Sans Pro"/>
                <w:lang w:val="en-NZ"/>
              </w:rPr>
            </w:pPr>
          </w:p>
          <w:p w14:paraId="6917103A" w14:textId="77777777" w:rsidR="00635718" w:rsidRPr="00DC6EA4" w:rsidRDefault="00635718" w:rsidP="00F1585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hAnsi="Source Sans Pro" w:cstheme="minorHAnsi"/>
                <w:bCs/>
                <w:color w:val="4D4D4D"/>
                <w:sz w:val="22"/>
                <w:szCs w:val="22"/>
              </w:rPr>
            </w:pPr>
            <w:r w:rsidRPr="00DC6EA4">
              <w:rPr>
                <w:rFonts w:ascii="Source Sans Pro" w:hAnsi="Source Sans Pro" w:cstheme="minorHAnsi"/>
                <w:bCs/>
                <w:color w:val="4D4D4D"/>
                <w:sz w:val="22"/>
                <w:szCs w:val="22"/>
              </w:rPr>
              <w:t xml:space="preserve">As a rule of thumb, if you see groups of rabbit droppings less than 10 metres apart, there’s a problem and you need to </w:t>
            </w:r>
            <w:proofErr w:type="gramStart"/>
            <w:r w:rsidRPr="00DC6EA4">
              <w:rPr>
                <w:rFonts w:ascii="Source Sans Pro" w:hAnsi="Source Sans Pro" w:cstheme="minorHAnsi"/>
                <w:bCs/>
                <w:color w:val="4D4D4D"/>
                <w:sz w:val="22"/>
                <w:szCs w:val="22"/>
              </w:rPr>
              <w:t>take action</w:t>
            </w:r>
            <w:proofErr w:type="gramEnd"/>
            <w:r w:rsidRPr="00DC6EA4">
              <w:rPr>
                <w:rFonts w:ascii="Source Sans Pro" w:hAnsi="Source Sans Pro" w:cstheme="minorHAnsi"/>
                <w:bCs/>
                <w:color w:val="4D4D4D"/>
                <w:sz w:val="22"/>
                <w:szCs w:val="22"/>
              </w:rPr>
              <w:t>.</w:t>
            </w:r>
          </w:p>
          <w:p w14:paraId="4E2629D6" w14:textId="77777777" w:rsidR="0046654F" w:rsidRPr="00DC6EA4" w:rsidRDefault="0046654F" w:rsidP="00F1585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hAnsi="Source Sans Pro" w:cstheme="minorHAnsi"/>
                <w:bCs/>
                <w:color w:val="4D4D4D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  <w:gridCol w:w="9660"/>
            </w:tblGrid>
            <w:tr w:rsidR="00635718" w:rsidRPr="00DC6EA4" w14:paraId="4FE917F4" w14:textId="77777777" w:rsidTr="00DC6EA4">
              <w:trPr>
                <w:trHeight w:val="416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4D67848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Scale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2D13B9F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Rabbit infestation</w:t>
                  </w:r>
                </w:p>
              </w:tc>
            </w:tr>
            <w:tr w:rsidR="00635718" w:rsidRPr="00DC6EA4" w14:paraId="0285AE0A" w14:textId="77777777" w:rsidTr="00DC6EA4">
              <w:trPr>
                <w:trHeight w:val="454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48D9A3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1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D20E91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No sign found. No rabbits seen.</w:t>
                  </w:r>
                </w:p>
              </w:tc>
            </w:tr>
            <w:tr w:rsidR="00635718" w:rsidRPr="00DC6EA4" w14:paraId="25CF80B7" w14:textId="77777777" w:rsidTr="00DC6EA4">
              <w:trPr>
                <w:trHeight w:val="450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D72758C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2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B145362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Very infrequent sign present. Unlikely to see rabbits.</w:t>
                  </w:r>
                </w:p>
              </w:tc>
            </w:tr>
            <w:tr w:rsidR="00635718" w:rsidRPr="00DC6EA4" w14:paraId="595364A5" w14:textId="77777777" w:rsidTr="00DC6EA4">
              <w:trPr>
                <w:trHeight w:val="460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89A31B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3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43063E" w14:textId="60C89255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Pellet heaps spaced 10m or more apart on average. Odd rabbits seen; sign and some pellet heaps showing up.</w:t>
                  </w:r>
                </w:p>
              </w:tc>
            </w:tr>
            <w:tr w:rsidR="00635718" w:rsidRPr="00DC6EA4" w14:paraId="1089F0F8" w14:textId="77777777" w:rsidTr="00DC6EA4">
              <w:trPr>
                <w:trHeight w:val="442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F48EBE6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8ECE37" w14:textId="3FFF38E0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Pellet heaps spaced between 5m and 10m apart on average. Pockets of rabbits; sign and fresh burrows very noticeable.</w:t>
                  </w:r>
                </w:p>
              </w:tc>
            </w:tr>
            <w:tr w:rsidR="00635718" w:rsidRPr="00DC6EA4" w14:paraId="51461938" w14:textId="77777777" w:rsidTr="00DC6EA4">
              <w:trPr>
                <w:trHeight w:val="324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6EE1D88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5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7EFB02A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Pellet heaps spaced 5m or less apart on average. Infestation spreading out from heavy pockets.</w:t>
                  </w:r>
                </w:p>
              </w:tc>
            </w:tr>
            <w:tr w:rsidR="00635718" w:rsidRPr="00DC6EA4" w14:paraId="7207683D" w14:textId="77777777" w:rsidTr="00DC6EA4">
              <w:trPr>
                <w:trHeight w:val="446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9424AA5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F36527D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Sign very frequent with pellet heaps often less than 5m apart over the whole area. Rabbits may be seen over the whole area.</w:t>
                  </w:r>
                </w:p>
              </w:tc>
            </w:tr>
            <w:tr w:rsidR="00635718" w:rsidRPr="00DC6EA4" w14:paraId="60476FEC" w14:textId="77777777" w:rsidTr="00DC6EA4">
              <w:trPr>
                <w:trHeight w:val="328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136DC68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0B23927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Sign very frequent with 2-3 pellet heaps often less than 5m apart over the whole area. Rabbits may be seen in large numbers over the whole area.</w:t>
                  </w:r>
                </w:p>
              </w:tc>
            </w:tr>
            <w:tr w:rsidR="00635718" w:rsidRPr="00DC6EA4" w14:paraId="072B16C6" w14:textId="77777777" w:rsidTr="00DC6EA4">
              <w:trPr>
                <w:trHeight w:val="450"/>
              </w:trPr>
              <w:tc>
                <w:tcPr>
                  <w:tcW w:w="366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9D9A03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Style w:val="Strong"/>
                      <w:rFonts w:ascii="Source Sans Pro" w:hAnsi="Source Sans Pro"/>
                      <w:sz w:val="20"/>
                      <w:szCs w:val="20"/>
                    </w:rPr>
                    <w:t> 8</w:t>
                  </w:r>
                </w:p>
              </w:tc>
              <w:tc>
                <w:tcPr>
                  <w:tcW w:w="4634" w:type="pct"/>
                  <w:tcBorders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C2A206F" w14:textId="77777777" w:rsidR="00635718" w:rsidRPr="00DC6EA4" w:rsidRDefault="00635718" w:rsidP="00EB40A4">
                  <w:pPr>
                    <w:pStyle w:val="NormalWeb"/>
                    <w:framePr w:hSpace="180" w:wrap="around" w:vAnchor="text" w:hAnchor="text" w:x="-5" w:y="1"/>
                    <w:spacing w:before="0" w:beforeAutospacing="0" w:after="0" w:afterAutospacing="0"/>
                    <w:suppressOverlap/>
                    <w:rPr>
                      <w:rFonts w:ascii="Source Sans Pro" w:hAnsi="Source Sans Pro"/>
                      <w:sz w:val="20"/>
                      <w:szCs w:val="20"/>
                    </w:rPr>
                  </w:pPr>
                  <w:r w:rsidRPr="00DC6EA4">
                    <w:rPr>
                      <w:rFonts w:ascii="Source Sans Pro" w:hAnsi="Source Sans Pro"/>
                      <w:sz w:val="20"/>
                      <w:szCs w:val="20"/>
                    </w:rPr>
                    <w:t>Sign very frequent with 3 or more pellet heaps often less than 5m apart over the whole area. Rabbits likely to be seen in large numbers over the whole area.</w:t>
                  </w:r>
                </w:p>
              </w:tc>
            </w:tr>
          </w:tbl>
          <w:p w14:paraId="1B15523E" w14:textId="77777777" w:rsidR="00635718" w:rsidRPr="00DC6EA4" w:rsidRDefault="00635718" w:rsidP="00F1585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ource Sans Pro" w:hAnsi="Source Sans Pro" w:cstheme="minorHAnsi"/>
                <w:color w:val="4D4D4D"/>
                <w:sz w:val="20"/>
                <w:szCs w:val="20"/>
              </w:rPr>
            </w:pPr>
            <w:r w:rsidRPr="00DC6EA4">
              <w:rPr>
                <w:rFonts w:ascii="Source Sans Pro" w:hAnsi="Source Sans Pro" w:cstheme="minorHAnsi"/>
                <w:color w:val="4D4D4D"/>
                <w:sz w:val="20"/>
                <w:szCs w:val="20"/>
              </w:rPr>
              <w:t>Table: Modified McLean Scale (Credit: National Pest Control Agencies).</w:t>
            </w:r>
          </w:p>
          <w:p w14:paraId="3FA17DEF" w14:textId="2F69619C" w:rsidR="00743AEE" w:rsidRPr="00DC6EA4" w:rsidRDefault="00743AEE" w:rsidP="00F15850">
            <w:pPr>
              <w:pStyle w:val="NoSpacing"/>
              <w:spacing w:line="276" w:lineRule="auto"/>
              <w:rPr>
                <w:rFonts w:ascii="Source Sans Pro" w:hAnsi="Source Sans Pro" w:cs="Arial"/>
                <w:b/>
                <w:bCs/>
                <w:sz w:val="26"/>
                <w:szCs w:val="26"/>
              </w:rPr>
            </w:pPr>
            <w:r w:rsidRPr="00DC6EA4">
              <w:rPr>
                <w:rFonts w:ascii="Source Sans Pro" w:hAnsi="Source Sans Pro" w:cstheme="minorHAnsi"/>
                <w:sz w:val="20"/>
              </w:rPr>
              <w:t xml:space="preserve">For advice, please contact our biosecurity staff at </w:t>
            </w:r>
            <w:hyperlink r:id="rId12" w:history="1">
              <w:r w:rsidR="00DC6EA4" w:rsidRPr="00DC6EA4">
                <w:rPr>
                  <w:rStyle w:val="Hyperlink"/>
                  <w:rFonts w:ascii="Source Sans Pro" w:hAnsi="Source Sans Pro" w:cstheme="minorHAnsi"/>
                  <w:sz w:val="20"/>
                </w:rPr>
                <w:t>biosecurity@orc.govt.nz</w:t>
              </w:r>
            </w:hyperlink>
            <w:r w:rsidRPr="00DC6EA4">
              <w:rPr>
                <w:rFonts w:ascii="Source Sans Pro" w:hAnsi="Source Sans Pro" w:cstheme="minorHAnsi"/>
                <w:sz w:val="20"/>
              </w:rPr>
              <w:t>.</w:t>
            </w:r>
            <w:r w:rsidRPr="00DC6EA4">
              <w:rPr>
                <w:rFonts w:ascii="Source Sans Pro" w:hAnsi="Source Sans Pro" w:cs="Arial"/>
                <w:szCs w:val="22"/>
              </w:rPr>
              <w:t xml:space="preserve"> </w:t>
            </w:r>
          </w:p>
        </w:tc>
      </w:tr>
    </w:tbl>
    <w:p w14:paraId="4936DCD9" w14:textId="2E5548CB" w:rsidR="005225FB" w:rsidRPr="00DC6EA4" w:rsidRDefault="005225FB" w:rsidP="007308E1">
      <w:pPr>
        <w:tabs>
          <w:tab w:val="left" w:pos="900"/>
        </w:tabs>
        <w:rPr>
          <w:rFonts w:ascii="Source Sans Pro" w:hAnsi="Source Sans Pro" w:cs="Arial"/>
        </w:rPr>
      </w:pPr>
    </w:p>
    <w:sectPr w:rsidR="005225FB" w:rsidRPr="00DC6EA4" w:rsidSect="0031785D">
      <w:headerReference w:type="default" r:id="rId13"/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5F57" w14:textId="77777777" w:rsidR="00804D16" w:rsidRDefault="00804D16" w:rsidP="00276CCF">
      <w:r>
        <w:separator/>
      </w:r>
    </w:p>
  </w:endnote>
  <w:endnote w:type="continuationSeparator" w:id="0">
    <w:p w14:paraId="5403C7C5" w14:textId="77777777" w:rsidR="00804D16" w:rsidRDefault="00804D16" w:rsidP="00276CCF">
      <w:r>
        <w:continuationSeparator/>
      </w:r>
    </w:p>
  </w:endnote>
  <w:endnote w:type="continuationNotice" w:id="1">
    <w:p w14:paraId="61DC06CE" w14:textId="77777777" w:rsidR="00804D16" w:rsidRDefault="00804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98350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A15D405" w14:textId="56911D6E" w:rsidR="00DF63E6" w:rsidRPr="00DF63E6" w:rsidRDefault="00DF63E6">
        <w:pPr>
          <w:pStyle w:val="Footer"/>
          <w:jc w:val="right"/>
          <w:rPr>
            <w:rFonts w:ascii="Arial" w:hAnsi="Arial" w:cs="Arial"/>
          </w:rPr>
        </w:pPr>
        <w:r w:rsidRPr="00DF63E6">
          <w:rPr>
            <w:rFonts w:ascii="Arial" w:hAnsi="Arial" w:cs="Arial"/>
          </w:rPr>
          <w:fldChar w:fldCharType="begin"/>
        </w:r>
        <w:r w:rsidRPr="00DF63E6">
          <w:rPr>
            <w:rFonts w:ascii="Arial" w:hAnsi="Arial" w:cs="Arial"/>
          </w:rPr>
          <w:instrText xml:space="preserve"> PAGE   \* MERGEFORMAT </w:instrText>
        </w:r>
        <w:r w:rsidRPr="00DF63E6">
          <w:rPr>
            <w:rFonts w:ascii="Arial" w:hAnsi="Arial" w:cs="Arial"/>
          </w:rPr>
          <w:fldChar w:fldCharType="separate"/>
        </w:r>
        <w:r w:rsidRPr="00DF63E6">
          <w:rPr>
            <w:rFonts w:ascii="Arial" w:hAnsi="Arial" w:cs="Arial"/>
            <w:noProof/>
          </w:rPr>
          <w:t>2</w:t>
        </w:r>
        <w:r w:rsidRPr="00DF63E6">
          <w:rPr>
            <w:rFonts w:ascii="Arial" w:hAnsi="Arial" w:cs="Arial"/>
            <w:noProof/>
          </w:rPr>
          <w:fldChar w:fldCharType="end"/>
        </w:r>
      </w:p>
    </w:sdtContent>
  </w:sdt>
  <w:p w14:paraId="3130FF1F" w14:textId="77777777" w:rsidR="00DF63E6" w:rsidRDefault="00DF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F36C7" w14:textId="77777777" w:rsidR="00804D16" w:rsidRDefault="00804D16" w:rsidP="00276CCF">
      <w:r>
        <w:separator/>
      </w:r>
    </w:p>
  </w:footnote>
  <w:footnote w:type="continuationSeparator" w:id="0">
    <w:p w14:paraId="199DD47E" w14:textId="77777777" w:rsidR="00804D16" w:rsidRDefault="00804D16" w:rsidP="00276CCF">
      <w:r>
        <w:continuationSeparator/>
      </w:r>
    </w:p>
  </w:footnote>
  <w:footnote w:type="continuationNotice" w:id="1">
    <w:p w14:paraId="5B7EE507" w14:textId="77777777" w:rsidR="00804D16" w:rsidRDefault="00804D16"/>
  </w:footnote>
  <w:footnote w:id="2">
    <w:p w14:paraId="1DB4DAA8" w14:textId="05BF67F8" w:rsidR="00735AC1" w:rsidRDefault="00735A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03EB">
        <w:t xml:space="preserve">Refer p. </w:t>
      </w:r>
      <w:r w:rsidR="0046654F">
        <w:t>4</w:t>
      </w:r>
      <w:r w:rsidR="002103EB">
        <w:t xml:space="preserve"> for Modified McLean Scale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1256" w14:textId="63228FEA" w:rsidR="00276CCF" w:rsidRPr="0006261C" w:rsidRDefault="00FC23E7" w:rsidP="0006261C">
    <w:pPr>
      <w:pStyle w:val="FormTitle"/>
      <w:jc w:val="left"/>
      <w:rPr>
        <w:kern w:val="16"/>
        <w:sz w:val="44"/>
        <w:szCs w:val="44"/>
      </w:rPr>
    </w:pPr>
    <w:r>
      <w:rPr>
        <w:noProof/>
        <w:kern w:val="16"/>
        <w:sz w:val="44"/>
        <w:szCs w:val="44"/>
      </w:rPr>
      <w:drawing>
        <wp:anchor distT="0" distB="0" distL="114300" distR="114300" simplePos="0" relativeHeight="251658240" behindDoc="1" locked="0" layoutInCell="1" allowOverlap="1" wp14:anchorId="2FA30F1E" wp14:editId="478592BE">
          <wp:simplePos x="0" y="0"/>
          <wp:positionH relativeFrom="column">
            <wp:posOffset>5353050</wp:posOffset>
          </wp:positionH>
          <wp:positionV relativeFrom="paragraph">
            <wp:posOffset>-297815</wp:posOffset>
          </wp:positionV>
          <wp:extent cx="1295400" cy="647700"/>
          <wp:effectExtent l="0" t="0" r="0" b="0"/>
          <wp:wrapNone/>
          <wp:docPr id="2" name="Picture 2" descr="A logo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724">
      <w:rPr>
        <w:kern w:val="16"/>
        <w:sz w:val="44"/>
        <w:szCs w:val="44"/>
      </w:rPr>
      <w:t>Rabbit</w:t>
    </w:r>
    <w:r w:rsidR="0069621C">
      <w:rPr>
        <w:kern w:val="16"/>
        <w:sz w:val="44"/>
        <w:szCs w:val="44"/>
      </w:rPr>
      <w:t xml:space="preserve">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F1A"/>
    <w:multiLevelType w:val="hybridMultilevel"/>
    <w:tmpl w:val="4A0885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9F8"/>
    <w:multiLevelType w:val="hybridMultilevel"/>
    <w:tmpl w:val="43AC7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AA1"/>
    <w:multiLevelType w:val="hybridMultilevel"/>
    <w:tmpl w:val="26A4E7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CCC"/>
    <w:multiLevelType w:val="hybridMultilevel"/>
    <w:tmpl w:val="450A20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1386"/>
    <w:multiLevelType w:val="hybridMultilevel"/>
    <w:tmpl w:val="3A74C2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2981"/>
    <w:multiLevelType w:val="hybridMultilevel"/>
    <w:tmpl w:val="F91C70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931C0"/>
    <w:multiLevelType w:val="hybridMultilevel"/>
    <w:tmpl w:val="8E9467BA"/>
    <w:lvl w:ilvl="0" w:tplc="A6CC8D2C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53090"/>
    <w:multiLevelType w:val="hybridMultilevel"/>
    <w:tmpl w:val="F91C70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22194"/>
    <w:multiLevelType w:val="hybridMultilevel"/>
    <w:tmpl w:val="DE3AE83E"/>
    <w:lvl w:ilvl="0" w:tplc="A6CC8D2C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3A4F"/>
    <w:multiLevelType w:val="hybridMultilevel"/>
    <w:tmpl w:val="4218EB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73E13"/>
    <w:multiLevelType w:val="hybridMultilevel"/>
    <w:tmpl w:val="3C309124"/>
    <w:lvl w:ilvl="0" w:tplc="A6CC8D2C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67C94"/>
    <w:multiLevelType w:val="hybridMultilevel"/>
    <w:tmpl w:val="405427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4A7B"/>
    <w:multiLevelType w:val="multilevel"/>
    <w:tmpl w:val="30F4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C6D0E"/>
    <w:multiLevelType w:val="hybridMultilevel"/>
    <w:tmpl w:val="34EA78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95061"/>
    <w:multiLevelType w:val="hybridMultilevel"/>
    <w:tmpl w:val="6AFE1AE6"/>
    <w:lvl w:ilvl="0" w:tplc="67B8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D7536"/>
    <w:multiLevelType w:val="hybridMultilevel"/>
    <w:tmpl w:val="954AB78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24C40"/>
    <w:multiLevelType w:val="hybridMultilevel"/>
    <w:tmpl w:val="E35A8E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370E"/>
    <w:multiLevelType w:val="hybridMultilevel"/>
    <w:tmpl w:val="95E613BC"/>
    <w:lvl w:ilvl="0" w:tplc="A6CC8D2C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6576B"/>
    <w:multiLevelType w:val="hybridMultilevel"/>
    <w:tmpl w:val="9A7AB2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02CEC"/>
    <w:multiLevelType w:val="hybridMultilevel"/>
    <w:tmpl w:val="4BAC5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A5932"/>
    <w:multiLevelType w:val="hybridMultilevel"/>
    <w:tmpl w:val="1B8E5E3A"/>
    <w:lvl w:ilvl="0" w:tplc="871A770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03A11"/>
    <w:multiLevelType w:val="hybridMultilevel"/>
    <w:tmpl w:val="84D42A82"/>
    <w:lvl w:ilvl="0" w:tplc="4906E0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6295">
    <w:abstractNumId w:val="18"/>
  </w:num>
  <w:num w:numId="2" w16cid:durableId="112405743">
    <w:abstractNumId w:val="3"/>
  </w:num>
  <w:num w:numId="3" w16cid:durableId="1330406621">
    <w:abstractNumId w:val="0"/>
  </w:num>
  <w:num w:numId="4" w16cid:durableId="1976904904">
    <w:abstractNumId w:val="15"/>
  </w:num>
  <w:num w:numId="5" w16cid:durableId="447286037">
    <w:abstractNumId w:val="19"/>
  </w:num>
  <w:num w:numId="6" w16cid:durableId="649554256">
    <w:abstractNumId w:val="13"/>
  </w:num>
  <w:num w:numId="7" w16cid:durableId="691879755">
    <w:abstractNumId w:val="6"/>
  </w:num>
  <w:num w:numId="8" w16cid:durableId="1864857205">
    <w:abstractNumId w:val="17"/>
  </w:num>
  <w:num w:numId="9" w16cid:durableId="1935046344">
    <w:abstractNumId w:val="14"/>
  </w:num>
  <w:num w:numId="10" w16cid:durableId="1971739160">
    <w:abstractNumId w:val="1"/>
  </w:num>
  <w:num w:numId="11" w16cid:durableId="1121877725">
    <w:abstractNumId w:val="11"/>
  </w:num>
  <w:num w:numId="12" w16cid:durableId="2012834927">
    <w:abstractNumId w:val="9"/>
  </w:num>
  <w:num w:numId="13" w16cid:durableId="521091416">
    <w:abstractNumId w:val="8"/>
  </w:num>
  <w:num w:numId="14" w16cid:durableId="248925710">
    <w:abstractNumId w:val="10"/>
  </w:num>
  <w:num w:numId="15" w16cid:durableId="612251820">
    <w:abstractNumId w:val="21"/>
  </w:num>
  <w:num w:numId="16" w16cid:durableId="293488920">
    <w:abstractNumId w:val="2"/>
  </w:num>
  <w:num w:numId="17" w16cid:durableId="700126451">
    <w:abstractNumId w:val="4"/>
  </w:num>
  <w:num w:numId="18" w16cid:durableId="1998143881">
    <w:abstractNumId w:val="5"/>
  </w:num>
  <w:num w:numId="19" w16cid:durableId="1905411625">
    <w:abstractNumId w:val="7"/>
  </w:num>
  <w:num w:numId="20" w16cid:durableId="1459713823">
    <w:abstractNumId w:val="16"/>
  </w:num>
  <w:num w:numId="21" w16cid:durableId="2138603080">
    <w:abstractNumId w:val="12"/>
  </w:num>
  <w:num w:numId="22" w16cid:durableId="1095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CF"/>
    <w:rsid w:val="00001801"/>
    <w:rsid w:val="000043F6"/>
    <w:rsid w:val="00007D16"/>
    <w:rsid w:val="000116CA"/>
    <w:rsid w:val="0001193B"/>
    <w:rsid w:val="0001499A"/>
    <w:rsid w:val="00015724"/>
    <w:rsid w:val="00027E4B"/>
    <w:rsid w:val="00035A59"/>
    <w:rsid w:val="00037BA0"/>
    <w:rsid w:val="00041989"/>
    <w:rsid w:val="000438A1"/>
    <w:rsid w:val="0004420A"/>
    <w:rsid w:val="000458A0"/>
    <w:rsid w:val="00046280"/>
    <w:rsid w:val="00046DA4"/>
    <w:rsid w:val="000547F0"/>
    <w:rsid w:val="00056208"/>
    <w:rsid w:val="000565EE"/>
    <w:rsid w:val="00056E82"/>
    <w:rsid w:val="00060374"/>
    <w:rsid w:val="00060BC1"/>
    <w:rsid w:val="000611EE"/>
    <w:rsid w:val="0006261C"/>
    <w:rsid w:val="00067808"/>
    <w:rsid w:val="0007042B"/>
    <w:rsid w:val="00074051"/>
    <w:rsid w:val="00075120"/>
    <w:rsid w:val="00075B37"/>
    <w:rsid w:val="000769BC"/>
    <w:rsid w:val="00077FB5"/>
    <w:rsid w:val="00080714"/>
    <w:rsid w:val="00080A80"/>
    <w:rsid w:val="00092F92"/>
    <w:rsid w:val="000958E0"/>
    <w:rsid w:val="000A253F"/>
    <w:rsid w:val="000A5570"/>
    <w:rsid w:val="000A5D54"/>
    <w:rsid w:val="000A7AAF"/>
    <w:rsid w:val="000A7D2A"/>
    <w:rsid w:val="000C0CA2"/>
    <w:rsid w:val="000D021D"/>
    <w:rsid w:val="000D1051"/>
    <w:rsid w:val="000D2725"/>
    <w:rsid w:val="000D2EB3"/>
    <w:rsid w:val="000D3C29"/>
    <w:rsid w:val="000D6B7D"/>
    <w:rsid w:val="000E0952"/>
    <w:rsid w:val="000E2E88"/>
    <w:rsid w:val="000E45BA"/>
    <w:rsid w:val="000E72B5"/>
    <w:rsid w:val="000E7569"/>
    <w:rsid w:val="000F0269"/>
    <w:rsid w:val="000F3C30"/>
    <w:rsid w:val="000F407A"/>
    <w:rsid w:val="000F63B4"/>
    <w:rsid w:val="001000C6"/>
    <w:rsid w:val="00101C78"/>
    <w:rsid w:val="001020C1"/>
    <w:rsid w:val="0010578D"/>
    <w:rsid w:val="00110B77"/>
    <w:rsid w:val="001124BF"/>
    <w:rsid w:val="001143AA"/>
    <w:rsid w:val="0011443C"/>
    <w:rsid w:val="00114628"/>
    <w:rsid w:val="00115451"/>
    <w:rsid w:val="00115D96"/>
    <w:rsid w:val="00120534"/>
    <w:rsid w:val="00120FCB"/>
    <w:rsid w:val="00123A03"/>
    <w:rsid w:val="00125029"/>
    <w:rsid w:val="00125655"/>
    <w:rsid w:val="0013423E"/>
    <w:rsid w:val="00134685"/>
    <w:rsid w:val="00134DFB"/>
    <w:rsid w:val="001371E8"/>
    <w:rsid w:val="001433DD"/>
    <w:rsid w:val="00144022"/>
    <w:rsid w:val="0014644B"/>
    <w:rsid w:val="00150F90"/>
    <w:rsid w:val="0015260D"/>
    <w:rsid w:val="001539A4"/>
    <w:rsid w:val="00153F38"/>
    <w:rsid w:val="001559B0"/>
    <w:rsid w:val="00156007"/>
    <w:rsid w:val="001574BD"/>
    <w:rsid w:val="001606C2"/>
    <w:rsid w:val="00160E38"/>
    <w:rsid w:val="00160EF6"/>
    <w:rsid w:val="00161393"/>
    <w:rsid w:val="00162D93"/>
    <w:rsid w:val="001702CE"/>
    <w:rsid w:val="001733D1"/>
    <w:rsid w:val="001752FA"/>
    <w:rsid w:val="00176DF4"/>
    <w:rsid w:val="00177201"/>
    <w:rsid w:val="00190C4D"/>
    <w:rsid w:val="00193B6E"/>
    <w:rsid w:val="00193D8A"/>
    <w:rsid w:val="00197840"/>
    <w:rsid w:val="001A25CD"/>
    <w:rsid w:val="001A2FAC"/>
    <w:rsid w:val="001A4B19"/>
    <w:rsid w:val="001A4DB6"/>
    <w:rsid w:val="001C0004"/>
    <w:rsid w:val="001C086D"/>
    <w:rsid w:val="001C0FDE"/>
    <w:rsid w:val="001D66C5"/>
    <w:rsid w:val="001E0694"/>
    <w:rsid w:val="001E55B1"/>
    <w:rsid w:val="001E5A69"/>
    <w:rsid w:val="001E706B"/>
    <w:rsid w:val="001E74ED"/>
    <w:rsid w:val="001F25E7"/>
    <w:rsid w:val="001F38A2"/>
    <w:rsid w:val="001F5C9A"/>
    <w:rsid w:val="00203929"/>
    <w:rsid w:val="00206B29"/>
    <w:rsid w:val="00206B7E"/>
    <w:rsid w:val="00207DC2"/>
    <w:rsid w:val="002103EB"/>
    <w:rsid w:val="00210954"/>
    <w:rsid w:val="00212C48"/>
    <w:rsid w:val="00213D2B"/>
    <w:rsid w:val="00226904"/>
    <w:rsid w:val="0023061A"/>
    <w:rsid w:val="00230E0F"/>
    <w:rsid w:val="00232BFC"/>
    <w:rsid w:val="002334E2"/>
    <w:rsid w:val="00237908"/>
    <w:rsid w:val="00241CC2"/>
    <w:rsid w:val="002436E8"/>
    <w:rsid w:val="002475BD"/>
    <w:rsid w:val="00247DEE"/>
    <w:rsid w:val="00255452"/>
    <w:rsid w:val="002623AD"/>
    <w:rsid w:val="00265F94"/>
    <w:rsid w:val="00266A31"/>
    <w:rsid w:val="002673A8"/>
    <w:rsid w:val="00275405"/>
    <w:rsid w:val="0027569C"/>
    <w:rsid w:val="00276110"/>
    <w:rsid w:val="00276BBA"/>
    <w:rsid w:val="00276CCF"/>
    <w:rsid w:val="00280CE2"/>
    <w:rsid w:val="00283FFE"/>
    <w:rsid w:val="00285EE8"/>
    <w:rsid w:val="0028697A"/>
    <w:rsid w:val="00293F2F"/>
    <w:rsid w:val="00296DAC"/>
    <w:rsid w:val="002A2572"/>
    <w:rsid w:val="002B286B"/>
    <w:rsid w:val="002B6185"/>
    <w:rsid w:val="002B7BC3"/>
    <w:rsid w:val="002C5DE6"/>
    <w:rsid w:val="002D116D"/>
    <w:rsid w:val="002D3323"/>
    <w:rsid w:val="002D596A"/>
    <w:rsid w:val="002D6D52"/>
    <w:rsid w:val="002D7E97"/>
    <w:rsid w:val="002E016F"/>
    <w:rsid w:val="002E6010"/>
    <w:rsid w:val="002F151C"/>
    <w:rsid w:val="002F27B3"/>
    <w:rsid w:val="002F6D81"/>
    <w:rsid w:val="003009C6"/>
    <w:rsid w:val="00302D58"/>
    <w:rsid w:val="003065AA"/>
    <w:rsid w:val="003079CB"/>
    <w:rsid w:val="00312216"/>
    <w:rsid w:val="00312AC4"/>
    <w:rsid w:val="00315633"/>
    <w:rsid w:val="00317624"/>
    <w:rsid w:val="0031785D"/>
    <w:rsid w:val="00326A64"/>
    <w:rsid w:val="0033216D"/>
    <w:rsid w:val="00332FEB"/>
    <w:rsid w:val="003333AA"/>
    <w:rsid w:val="0034375C"/>
    <w:rsid w:val="003458F8"/>
    <w:rsid w:val="003464B2"/>
    <w:rsid w:val="00356A5D"/>
    <w:rsid w:val="003605B1"/>
    <w:rsid w:val="003615DE"/>
    <w:rsid w:val="00362170"/>
    <w:rsid w:val="003628E6"/>
    <w:rsid w:val="00363BE0"/>
    <w:rsid w:val="00366421"/>
    <w:rsid w:val="0037199D"/>
    <w:rsid w:val="00372B28"/>
    <w:rsid w:val="003758B3"/>
    <w:rsid w:val="0037792A"/>
    <w:rsid w:val="00377A7C"/>
    <w:rsid w:val="00380299"/>
    <w:rsid w:val="00380309"/>
    <w:rsid w:val="00382DFD"/>
    <w:rsid w:val="00383811"/>
    <w:rsid w:val="00384389"/>
    <w:rsid w:val="00384F20"/>
    <w:rsid w:val="00385EF5"/>
    <w:rsid w:val="0038666D"/>
    <w:rsid w:val="00387E5F"/>
    <w:rsid w:val="00394B5D"/>
    <w:rsid w:val="003A1EF5"/>
    <w:rsid w:val="003A329F"/>
    <w:rsid w:val="003B2579"/>
    <w:rsid w:val="003B57F6"/>
    <w:rsid w:val="003C5D0E"/>
    <w:rsid w:val="003C6EB6"/>
    <w:rsid w:val="003D1D65"/>
    <w:rsid w:val="003D3697"/>
    <w:rsid w:val="003D4D20"/>
    <w:rsid w:val="003D528C"/>
    <w:rsid w:val="003E3074"/>
    <w:rsid w:val="003E3AFA"/>
    <w:rsid w:val="003E414C"/>
    <w:rsid w:val="003E4401"/>
    <w:rsid w:val="003E5165"/>
    <w:rsid w:val="003F5FD6"/>
    <w:rsid w:val="003F7759"/>
    <w:rsid w:val="00400D4B"/>
    <w:rsid w:val="00406728"/>
    <w:rsid w:val="004070C3"/>
    <w:rsid w:val="00407C19"/>
    <w:rsid w:val="00410E1F"/>
    <w:rsid w:val="0042061F"/>
    <w:rsid w:val="00421E4A"/>
    <w:rsid w:val="00426C9D"/>
    <w:rsid w:val="00430D67"/>
    <w:rsid w:val="00434A84"/>
    <w:rsid w:val="00434DB2"/>
    <w:rsid w:val="00435E6F"/>
    <w:rsid w:val="00440589"/>
    <w:rsid w:val="00440DD9"/>
    <w:rsid w:val="00442A43"/>
    <w:rsid w:val="004431B1"/>
    <w:rsid w:val="004548C3"/>
    <w:rsid w:val="004616FF"/>
    <w:rsid w:val="00462C32"/>
    <w:rsid w:val="004635EC"/>
    <w:rsid w:val="00463C07"/>
    <w:rsid w:val="0046654F"/>
    <w:rsid w:val="00471093"/>
    <w:rsid w:val="00493385"/>
    <w:rsid w:val="00494C0E"/>
    <w:rsid w:val="004A1E3B"/>
    <w:rsid w:val="004A6AB5"/>
    <w:rsid w:val="004A738A"/>
    <w:rsid w:val="004B33CF"/>
    <w:rsid w:val="004B5941"/>
    <w:rsid w:val="004B5D95"/>
    <w:rsid w:val="004B744A"/>
    <w:rsid w:val="004B78C5"/>
    <w:rsid w:val="004C1E6C"/>
    <w:rsid w:val="004C463E"/>
    <w:rsid w:val="004D4F88"/>
    <w:rsid w:val="004E270E"/>
    <w:rsid w:val="004E6505"/>
    <w:rsid w:val="004E6E58"/>
    <w:rsid w:val="004F3F7F"/>
    <w:rsid w:val="004F4D41"/>
    <w:rsid w:val="00500570"/>
    <w:rsid w:val="005028C7"/>
    <w:rsid w:val="005028CC"/>
    <w:rsid w:val="00513D92"/>
    <w:rsid w:val="0051459C"/>
    <w:rsid w:val="00515E1D"/>
    <w:rsid w:val="005225FB"/>
    <w:rsid w:val="00522C07"/>
    <w:rsid w:val="00527981"/>
    <w:rsid w:val="00527D5F"/>
    <w:rsid w:val="005313E2"/>
    <w:rsid w:val="00531B49"/>
    <w:rsid w:val="00532B07"/>
    <w:rsid w:val="00533A0A"/>
    <w:rsid w:val="0053421F"/>
    <w:rsid w:val="00534ABE"/>
    <w:rsid w:val="00540526"/>
    <w:rsid w:val="00544297"/>
    <w:rsid w:val="00552627"/>
    <w:rsid w:val="005535BD"/>
    <w:rsid w:val="00554154"/>
    <w:rsid w:val="005670E0"/>
    <w:rsid w:val="00571857"/>
    <w:rsid w:val="00572126"/>
    <w:rsid w:val="00583DC7"/>
    <w:rsid w:val="00587CEE"/>
    <w:rsid w:val="00590CFF"/>
    <w:rsid w:val="005940DF"/>
    <w:rsid w:val="00596D4E"/>
    <w:rsid w:val="00596F59"/>
    <w:rsid w:val="00597E21"/>
    <w:rsid w:val="005A0384"/>
    <w:rsid w:val="005A4109"/>
    <w:rsid w:val="005A6057"/>
    <w:rsid w:val="005B17BC"/>
    <w:rsid w:val="005B3D57"/>
    <w:rsid w:val="005C54DC"/>
    <w:rsid w:val="005D20EB"/>
    <w:rsid w:val="005D21D2"/>
    <w:rsid w:val="005D48CA"/>
    <w:rsid w:val="005D66F9"/>
    <w:rsid w:val="005E0CFD"/>
    <w:rsid w:val="005E111C"/>
    <w:rsid w:val="005E390E"/>
    <w:rsid w:val="005E494D"/>
    <w:rsid w:val="005E4F9A"/>
    <w:rsid w:val="005E6ED2"/>
    <w:rsid w:val="005F02B7"/>
    <w:rsid w:val="005F261D"/>
    <w:rsid w:val="005F397E"/>
    <w:rsid w:val="005F5E1B"/>
    <w:rsid w:val="0060013E"/>
    <w:rsid w:val="0060074C"/>
    <w:rsid w:val="006010B6"/>
    <w:rsid w:val="00603173"/>
    <w:rsid w:val="0060654E"/>
    <w:rsid w:val="006110CF"/>
    <w:rsid w:val="00614F98"/>
    <w:rsid w:val="00615CF0"/>
    <w:rsid w:val="00616084"/>
    <w:rsid w:val="00623E0D"/>
    <w:rsid w:val="0062597E"/>
    <w:rsid w:val="00632C36"/>
    <w:rsid w:val="00635718"/>
    <w:rsid w:val="006360B5"/>
    <w:rsid w:val="00640544"/>
    <w:rsid w:val="006415B6"/>
    <w:rsid w:val="006428AE"/>
    <w:rsid w:val="0064372D"/>
    <w:rsid w:val="00643C31"/>
    <w:rsid w:val="006459A1"/>
    <w:rsid w:val="006460BB"/>
    <w:rsid w:val="00646104"/>
    <w:rsid w:val="00653E5B"/>
    <w:rsid w:val="00662A58"/>
    <w:rsid w:val="006634A3"/>
    <w:rsid w:val="00663FF3"/>
    <w:rsid w:val="00671376"/>
    <w:rsid w:val="006729A3"/>
    <w:rsid w:val="00674709"/>
    <w:rsid w:val="006754F3"/>
    <w:rsid w:val="00677947"/>
    <w:rsid w:val="00681B60"/>
    <w:rsid w:val="0068303C"/>
    <w:rsid w:val="00687CE1"/>
    <w:rsid w:val="00693CBD"/>
    <w:rsid w:val="0069621C"/>
    <w:rsid w:val="006A47DA"/>
    <w:rsid w:val="006A4882"/>
    <w:rsid w:val="006A68B6"/>
    <w:rsid w:val="006A6A54"/>
    <w:rsid w:val="006B0D62"/>
    <w:rsid w:val="006B2830"/>
    <w:rsid w:val="006B3A8E"/>
    <w:rsid w:val="006B61F6"/>
    <w:rsid w:val="006C1B12"/>
    <w:rsid w:val="006C2A27"/>
    <w:rsid w:val="006C325F"/>
    <w:rsid w:val="006C46B2"/>
    <w:rsid w:val="006C6E8B"/>
    <w:rsid w:val="006D16C9"/>
    <w:rsid w:val="006D2CDC"/>
    <w:rsid w:val="006D3791"/>
    <w:rsid w:val="006E0FB4"/>
    <w:rsid w:val="006E1628"/>
    <w:rsid w:val="006E2016"/>
    <w:rsid w:val="006E48C6"/>
    <w:rsid w:val="006E49E7"/>
    <w:rsid w:val="006E67CB"/>
    <w:rsid w:val="006F5B96"/>
    <w:rsid w:val="00704AD8"/>
    <w:rsid w:val="00705E15"/>
    <w:rsid w:val="00712729"/>
    <w:rsid w:val="0071751F"/>
    <w:rsid w:val="0072040E"/>
    <w:rsid w:val="007216CD"/>
    <w:rsid w:val="00724C9D"/>
    <w:rsid w:val="00725CB8"/>
    <w:rsid w:val="007308E1"/>
    <w:rsid w:val="0073104A"/>
    <w:rsid w:val="00735AC1"/>
    <w:rsid w:val="00743AEE"/>
    <w:rsid w:val="0074558C"/>
    <w:rsid w:val="007467EC"/>
    <w:rsid w:val="00746D0D"/>
    <w:rsid w:val="007470B5"/>
    <w:rsid w:val="00747494"/>
    <w:rsid w:val="007510E6"/>
    <w:rsid w:val="0076250A"/>
    <w:rsid w:val="00764334"/>
    <w:rsid w:val="007707BD"/>
    <w:rsid w:val="00772742"/>
    <w:rsid w:val="00777B05"/>
    <w:rsid w:val="0078092F"/>
    <w:rsid w:val="00780AE5"/>
    <w:rsid w:val="00786F38"/>
    <w:rsid w:val="0079009C"/>
    <w:rsid w:val="00791901"/>
    <w:rsid w:val="00791D77"/>
    <w:rsid w:val="007952D3"/>
    <w:rsid w:val="007953BC"/>
    <w:rsid w:val="0079597F"/>
    <w:rsid w:val="007A775B"/>
    <w:rsid w:val="007D0E2B"/>
    <w:rsid w:val="007D22D6"/>
    <w:rsid w:val="007D4703"/>
    <w:rsid w:val="007D5194"/>
    <w:rsid w:val="007D61D3"/>
    <w:rsid w:val="007E1310"/>
    <w:rsid w:val="007E2E07"/>
    <w:rsid w:val="007E32D6"/>
    <w:rsid w:val="007E50EA"/>
    <w:rsid w:val="007E73AB"/>
    <w:rsid w:val="007F2ECA"/>
    <w:rsid w:val="007F55CC"/>
    <w:rsid w:val="00800C96"/>
    <w:rsid w:val="008020CC"/>
    <w:rsid w:val="00804D16"/>
    <w:rsid w:val="00805C37"/>
    <w:rsid w:val="00810415"/>
    <w:rsid w:val="008104E9"/>
    <w:rsid w:val="00811119"/>
    <w:rsid w:val="00811D65"/>
    <w:rsid w:val="00813402"/>
    <w:rsid w:val="00815077"/>
    <w:rsid w:val="0081578C"/>
    <w:rsid w:val="008177D1"/>
    <w:rsid w:val="0082293B"/>
    <w:rsid w:val="0082381E"/>
    <w:rsid w:val="00824BB2"/>
    <w:rsid w:val="00825055"/>
    <w:rsid w:val="00827497"/>
    <w:rsid w:val="00835E48"/>
    <w:rsid w:val="00836BF5"/>
    <w:rsid w:val="0084197F"/>
    <w:rsid w:val="00843488"/>
    <w:rsid w:val="00845965"/>
    <w:rsid w:val="008508A0"/>
    <w:rsid w:val="00860590"/>
    <w:rsid w:val="00862121"/>
    <w:rsid w:val="008724C7"/>
    <w:rsid w:val="00873A4A"/>
    <w:rsid w:val="00873F9D"/>
    <w:rsid w:val="00874E32"/>
    <w:rsid w:val="00875CF3"/>
    <w:rsid w:val="00880395"/>
    <w:rsid w:val="00887DC3"/>
    <w:rsid w:val="00890217"/>
    <w:rsid w:val="00896261"/>
    <w:rsid w:val="008A45BC"/>
    <w:rsid w:val="008A4CE0"/>
    <w:rsid w:val="008A6763"/>
    <w:rsid w:val="008B0B54"/>
    <w:rsid w:val="008B0C3B"/>
    <w:rsid w:val="008B17F6"/>
    <w:rsid w:val="008B1902"/>
    <w:rsid w:val="008B39C2"/>
    <w:rsid w:val="008B77EA"/>
    <w:rsid w:val="008B7F57"/>
    <w:rsid w:val="008C0044"/>
    <w:rsid w:val="008C40D5"/>
    <w:rsid w:val="008C7456"/>
    <w:rsid w:val="008D079D"/>
    <w:rsid w:val="008D19C5"/>
    <w:rsid w:val="008D22FE"/>
    <w:rsid w:val="008D2BCA"/>
    <w:rsid w:val="008D74E6"/>
    <w:rsid w:val="008E68E4"/>
    <w:rsid w:val="008F2559"/>
    <w:rsid w:val="008F26F9"/>
    <w:rsid w:val="008F4F1D"/>
    <w:rsid w:val="008F5F4A"/>
    <w:rsid w:val="00900449"/>
    <w:rsid w:val="00905166"/>
    <w:rsid w:val="00906E8B"/>
    <w:rsid w:val="00907C9B"/>
    <w:rsid w:val="00910F0A"/>
    <w:rsid w:val="009115A2"/>
    <w:rsid w:val="00913BC5"/>
    <w:rsid w:val="0091426E"/>
    <w:rsid w:val="00914C0A"/>
    <w:rsid w:val="009158CF"/>
    <w:rsid w:val="009163FD"/>
    <w:rsid w:val="009171A0"/>
    <w:rsid w:val="00917A1C"/>
    <w:rsid w:val="00921223"/>
    <w:rsid w:val="0092617C"/>
    <w:rsid w:val="00927141"/>
    <w:rsid w:val="0092798A"/>
    <w:rsid w:val="00933059"/>
    <w:rsid w:val="00934909"/>
    <w:rsid w:val="0093770A"/>
    <w:rsid w:val="009400E9"/>
    <w:rsid w:val="0094136F"/>
    <w:rsid w:val="00947577"/>
    <w:rsid w:val="00953EFA"/>
    <w:rsid w:val="00956B92"/>
    <w:rsid w:val="00957C3A"/>
    <w:rsid w:val="00960ADF"/>
    <w:rsid w:val="009611F1"/>
    <w:rsid w:val="0096345E"/>
    <w:rsid w:val="00972107"/>
    <w:rsid w:val="00976057"/>
    <w:rsid w:val="009768BA"/>
    <w:rsid w:val="009834A4"/>
    <w:rsid w:val="009834FF"/>
    <w:rsid w:val="00991746"/>
    <w:rsid w:val="0099429E"/>
    <w:rsid w:val="009955E9"/>
    <w:rsid w:val="00996EC5"/>
    <w:rsid w:val="00996FCD"/>
    <w:rsid w:val="009A0F85"/>
    <w:rsid w:val="009A3752"/>
    <w:rsid w:val="009B1D37"/>
    <w:rsid w:val="009B2572"/>
    <w:rsid w:val="009B2791"/>
    <w:rsid w:val="009B364A"/>
    <w:rsid w:val="009B410A"/>
    <w:rsid w:val="009B453B"/>
    <w:rsid w:val="009C20E2"/>
    <w:rsid w:val="009C3523"/>
    <w:rsid w:val="009C4B13"/>
    <w:rsid w:val="009C5B07"/>
    <w:rsid w:val="009D01EC"/>
    <w:rsid w:val="009D082E"/>
    <w:rsid w:val="009D086C"/>
    <w:rsid w:val="009D1861"/>
    <w:rsid w:val="009E0988"/>
    <w:rsid w:val="009E12EC"/>
    <w:rsid w:val="009E3AAC"/>
    <w:rsid w:val="009F01C8"/>
    <w:rsid w:val="009F0C25"/>
    <w:rsid w:val="009F190C"/>
    <w:rsid w:val="009F1928"/>
    <w:rsid w:val="00A01113"/>
    <w:rsid w:val="00A05F77"/>
    <w:rsid w:val="00A20324"/>
    <w:rsid w:val="00A2101A"/>
    <w:rsid w:val="00A21CA6"/>
    <w:rsid w:val="00A225C1"/>
    <w:rsid w:val="00A22843"/>
    <w:rsid w:val="00A22DAE"/>
    <w:rsid w:val="00A23076"/>
    <w:rsid w:val="00A25A10"/>
    <w:rsid w:val="00A31BF1"/>
    <w:rsid w:val="00A36DED"/>
    <w:rsid w:val="00A376C4"/>
    <w:rsid w:val="00A43A5F"/>
    <w:rsid w:val="00A472B4"/>
    <w:rsid w:val="00A5030B"/>
    <w:rsid w:val="00A50430"/>
    <w:rsid w:val="00A528AB"/>
    <w:rsid w:val="00A5379B"/>
    <w:rsid w:val="00A6122B"/>
    <w:rsid w:val="00A61E24"/>
    <w:rsid w:val="00A6497A"/>
    <w:rsid w:val="00A663F6"/>
    <w:rsid w:val="00A7220B"/>
    <w:rsid w:val="00A73244"/>
    <w:rsid w:val="00A735DF"/>
    <w:rsid w:val="00A7782D"/>
    <w:rsid w:val="00A81469"/>
    <w:rsid w:val="00A82F3B"/>
    <w:rsid w:val="00A9487D"/>
    <w:rsid w:val="00A94CDF"/>
    <w:rsid w:val="00A97957"/>
    <w:rsid w:val="00AA1FF9"/>
    <w:rsid w:val="00AA205A"/>
    <w:rsid w:val="00AA4C1D"/>
    <w:rsid w:val="00AA57A1"/>
    <w:rsid w:val="00AA5F68"/>
    <w:rsid w:val="00AA73AE"/>
    <w:rsid w:val="00AA74F5"/>
    <w:rsid w:val="00AB2EB4"/>
    <w:rsid w:val="00AB49B4"/>
    <w:rsid w:val="00AB66CC"/>
    <w:rsid w:val="00AC1BA7"/>
    <w:rsid w:val="00AC2A16"/>
    <w:rsid w:val="00AC65E4"/>
    <w:rsid w:val="00AC7089"/>
    <w:rsid w:val="00AC7094"/>
    <w:rsid w:val="00AD4320"/>
    <w:rsid w:val="00AD48C7"/>
    <w:rsid w:val="00AD5633"/>
    <w:rsid w:val="00AD5A1F"/>
    <w:rsid w:val="00AD5B2D"/>
    <w:rsid w:val="00AE12BB"/>
    <w:rsid w:val="00AE328C"/>
    <w:rsid w:val="00AF45E6"/>
    <w:rsid w:val="00AF7F80"/>
    <w:rsid w:val="00B017B6"/>
    <w:rsid w:val="00B02980"/>
    <w:rsid w:val="00B03367"/>
    <w:rsid w:val="00B0411E"/>
    <w:rsid w:val="00B065B7"/>
    <w:rsid w:val="00B0738F"/>
    <w:rsid w:val="00B11E7D"/>
    <w:rsid w:val="00B1602C"/>
    <w:rsid w:val="00B2451B"/>
    <w:rsid w:val="00B27C41"/>
    <w:rsid w:val="00B318C7"/>
    <w:rsid w:val="00B4233D"/>
    <w:rsid w:val="00B46351"/>
    <w:rsid w:val="00B472B3"/>
    <w:rsid w:val="00B5182E"/>
    <w:rsid w:val="00B56B98"/>
    <w:rsid w:val="00B73B57"/>
    <w:rsid w:val="00B7569B"/>
    <w:rsid w:val="00B77536"/>
    <w:rsid w:val="00B80150"/>
    <w:rsid w:val="00B80C50"/>
    <w:rsid w:val="00B815DA"/>
    <w:rsid w:val="00B81ACE"/>
    <w:rsid w:val="00B831D6"/>
    <w:rsid w:val="00B83C7F"/>
    <w:rsid w:val="00B847FF"/>
    <w:rsid w:val="00B862BE"/>
    <w:rsid w:val="00B937CD"/>
    <w:rsid w:val="00B965DB"/>
    <w:rsid w:val="00B9660B"/>
    <w:rsid w:val="00B97A15"/>
    <w:rsid w:val="00BA08A1"/>
    <w:rsid w:val="00BA2164"/>
    <w:rsid w:val="00BA7B95"/>
    <w:rsid w:val="00BB1090"/>
    <w:rsid w:val="00BB2E9B"/>
    <w:rsid w:val="00BB7FC3"/>
    <w:rsid w:val="00BC0C99"/>
    <w:rsid w:val="00BC345D"/>
    <w:rsid w:val="00BC76E4"/>
    <w:rsid w:val="00BD43EB"/>
    <w:rsid w:val="00BD688B"/>
    <w:rsid w:val="00BE1EFC"/>
    <w:rsid w:val="00BE4DC2"/>
    <w:rsid w:val="00BE5771"/>
    <w:rsid w:val="00BE5A2D"/>
    <w:rsid w:val="00BF177F"/>
    <w:rsid w:val="00BF6592"/>
    <w:rsid w:val="00C00DA2"/>
    <w:rsid w:val="00C0335E"/>
    <w:rsid w:val="00C07482"/>
    <w:rsid w:val="00C1169A"/>
    <w:rsid w:val="00C1254F"/>
    <w:rsid w:val="00C15209"/>
    <w:rsid w:val="00C16DCB"/>
    <w:rsid w:val="00C2295F"/>
    <w:rsid w:val="00C23A12"/>
    <w:rsid w:val="00C25268"/>
    <w:rsid w:val="00C32E1C"/>
    <w:rsid w:val="00C349F4"/>
    <w:rsid w:val="00C36553"/>
    <w:rsid w:val="00C41F0B"/>
    <w:rsid w:val="00C42C58"/>
    <w:rsid w:val="00C4341A"/>
    <w:rsid w:val="00C44E54"/>
    <w:rsid w:val="00C45854"/>
    <w:rsid w:val="00C5482F"/>
    <w:rsid w:val="00C5704A"/>
    <w:rsid w:val="00C57D32"/>
    <w:rsid w:val="00C6218E"/>
    <w:rsid w:val="00C67166"/>
    <w:rsid w:val="00C67B60"/>
    <w:rsid w:val="00C714A5"/>
    <w:rsid w:val="00C80675"/>
    <w:rsid w:val="00C81581"/>
    <w:rsid w:val="00C82014"/>
    <w:rsid w:val="00C84EA8"/>
    <w:rsid w:val="00C85F6B"/>
    <w:rsid w:val="00C8750B"/>
    <w:rsid w:val="00C965C1"/>
    <w:rsid w:val="00CA575E"/>
    <w:rsid w:val="00CB1379"/>
    <w:rsid w:val="00CB2F06"/>
    <w:rsid w:val="00CB7D61"/>
    <w:rsid w:val="00CC1EF5"/>
    <w:rsid w:val="00CC3A80"/>
    <w:rsid w:val="00CC7225"/>
    <w:rsid w:val="00CD36C6"/>
    <w:rsid w:val="00CD539F"/>
    <w:rsid w:val="00CE1573"/>
    <w:rsid w:val="00CE1CFE"/>
    <w:rsid w:val="00CE612D"/>
    <w:rsid w:val="00CF18BB"/>
    <w:rsid w:val="00CF26A2"/>
    <w:rsid w:val="00D0156D"/>
    <w:rsid w:val="00D037E9"/>
    <w:rsid w:val="00D057C0"/>
    <w:rsid w:val="00D05911"/>
    <w:rsid w:val="00D05BE7"/>
    <w:rsid w:val="00D065BD"/>
    <w:rsid w:val="00D12128"/>
    <w:rsid w:val="00D12C81"/>
    <w:rsid w:val="00D13549"/>
    <w:rsid w:val="00D13C71"/>
    <w:rsid w:val="00D147E5"/>
    <w:rsid w:val="00D228FF"/>
    <w:rsid w:val="00D23AAA"/>
    <w:rsid w:val="00D276E0"/>
    <w:rsid w:val="00D3245E"/>
    <w:rsid w:val="00D368B0"/>
    <w:rsid w:val="00D40064"/>
    <w:rsid w:val="00D4025C"/>
    <w:rsid w:val="00D407B8"/>
    <w:rsid w:val="00D45455"/>
    <w:rsid w:val="00D467FB"/>
    <w:rsid w:val="00D476BD"/>
    <w:rsid w:val="00D47752"/>
    <w:rsid w:val="00D51377"/>
    <w:rsid w:val="00D5180B"/>
    <w:rsid w:val="00D55BB3"/>
    <w:rsid w:val="00D63BE7"/>
    <w:rsid w:val="00D6558B"/>
    <w:rsid w:val="00D66B26"/>
    <w:rsid w:val="00D7755B"/>
    <w:rsid w:val="00D84892"/>
    <w:rsid w:val="00D85DF6"/>
    <w:rsid w:val="00D873E3"/>
    <w:rsid w:val="00D91DF0"/>
    <w:rsid w:val="00D920AE"/>
    <w:rsid w:val="00D96498"/>
    <w:rsid w:val="00DA2D11"/>
    <w:rsid w:val="00DA5B4B"/>
    <w:rsid w:val="00DA778B"/>
    <w:rsid w:val="00DB1E52"/>
    <w:rsid w:val="00DB3AD5"/>
    <w:rsid w:val="00DC34BB"/>
    <w:rsid w:val="00DC480E"/>
    <w:rsid w:val="00DC6EA4"/>
    <w:rsid w:val="00DD0E6F"/>
    <w:rsid w:val="00DD38AD"/>
    <w:rsid w:val="00DE4E6E"/>
    <w:rsid w:val="00DE638F"/>
    <w:rsid w:val="00DE64BD"/>
    <w:rsid w:val="00DE7F45"/>
    <w:rsid w:val="00DF0B04"/>
    <w:rsid w:val="00DF1D68"/>
    <w:rsid w:val="00DF346F"/>
    <w:rsid w:val="00DF449E"/>
    <w:rsid w:val="00DF63E6"/>
    <w:rsid w:val="00DF71D3"/>
    <w:rsid w:val="00DF7E00"/>
    <w:rsid w:val="00E055D4"/>
    <w:rsid w:val="00E104A9"/>
    <w:rsid w:val="00E14DEC"/>
    <w:rsid w:val="00E15F38"/>
    <w:rsid w:val="00E21196"/>
    <w:rsid w:val="00E25819"/>
    <w:rsid w:val="00E274CF"/>
    <w:rsid w:val="00E32B22"/>
    <w:rsid w:val="00E412D2"/>
    <w:rsid w:val="00E44D6D"/>
    <w:rsid w:val="00E473A1"/>
    <w:rsid w:val="00E479EC"/>
    <w:rsid w:val="00E50EF0"/>
    <w:rsid w:val="00E52E46"/>
    <w:rsid w:val="00E557B4"/>
    <w:rsid w:val="00E6027C"/>
    <w:rsid w:val="00E62482"/>
    <w:rsid w:val="00E62D6A"/>
    <w:rsid w:val="00E63AAE"/>
    <w:rsid w:val="00E6438D"/>
    <w:rsid w:val="00E645E5"/>
    <w:rsid w:val="00E67C38"/>
    <w:rsid w:val="00E70586"/>
    <w:rsid w:val="00E71CDA"/>
    <w:rsid w:val="00E7266F"/>
    <w:rsid w:val="00E82DA3"/>
    <w:rsid w:val="00E83F14"/>
    <w:rsid w:val="00E8479D"/>
    <w:rsid w:val="00E873E3"/>
    <w:rsid w:val="00E9338D"/>
    <w:rsid w:val="00E93843"/>
    <w:rsid w:val="00E94789"/>
    <w:rsid w:val="00E94F24"/>
    <w:rsid w:val="00EA1C06"/>
    <w:rsid w:val="00EA5C79"/>
    <w:rsid w:val="00EA6D44"/>
    <w:rsid w:val="00EA7B18"/>
    <w:rsid w:val="00EB1D61"/>
    <w:rsid w:val="00EB29D5"/>
    <w:rsid w:val="00EB3DDF"/>
    <w:rsid w:val="00EB40A4"/>
    <w:rsid w:val="00EC5792"/>
    <w:rsid w:val="00ED5552"/>
    <w:rsid w:val="00EE065D"/>
    <w:rsid w:val="00EE0E66"/>
    <w:rsid w:val="00EE5BFA"/>
    <w:rsid w:val="00EE714F"/>
    <w:rsid w:val="00EF4468"/>
    <w:rsid w:val="00EF7C98"/>
    <w:rsid w:val="00F11275"/>
    <w:rsid w:val="00F13938"/>
    <w:rsid w:val="00F141CE"/>
    <w:rsid w:val="00F148AF"/>
    <w:rsid w:val="00F15850"/>
    <w:rsid w:val="00F1636A"/>
    <w:rsid w:val="00F21B5F"/>
    <w:rsid w:val="00F21C04"/>
    <w:rsid w:val="00F23356"/>
    <w:rsid w:val="00F25D0C"/>
    <w:rsid w:val="00F3243E"/>
    <w:rsid w:val="00F33692"/>
    <w:rsid w:val="00F375C4"/>
    <w:rsid w:val="00F441F9"/>
    <w:rsid w:val="00F4420C"/>
    <w:rsid w:val="00F44A67"/>
    <w:rsid w:val="00F45CE4"/>
    <w:rsid w:val="00F551FD"/>
    <w:rsid w:val="00F55396"/>
    <w:rsid w:val="00F55481"/>
    <w:rsid w:val="00F56D10"/>
    <w:rsid w:val="00F61204"/>
    <w:rsid w:val="00F70F65"/>
    <w:rsid w:val="00F739EC"/>
    <w:rsid w:val="00F757CC"/>
    <w:rsid w:val="00F80B42"/>
    <w:rsid w:val="00F9227C"/>
    <w:rsid w:val="00F969A2"/>
    <w:rsid w:val="00F974FF"/>
    <w:rsid w:val="00F97FDF"/>
    <w:rsid w:val="00FA2699"/>
    <w:rsid w:val="00FA2C11"/>
    <w:rsid w:val="00FA3BE1"/>
    <w:rsid w:val="00FB1EA8"/>
    <w:rsid w:val="00FB36D2"/>
    <w:rsid w:val="00FB5209"/>
    <w:rsid w:val="00FB651B"/>
    <w:rsid w:val="00FB68D8"/>
    <w:rsid w:val="00FB7487"/>
    <w:rsid w:val="00FC0D2D"/>
    <w:rsid w:val="00FC23E7"/>
    <w:rsid w:val="00FC6BB9"/>
    <w:rsid w:val="00FC770A"/>
    <w:rsid w:val="00FD3726"/>
    <w:rsid w:val="00FD5762"/>
    <w:rsid w:val="00FE4724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F1CC5"/>
  <w15:docId w15:val="{63DFECD0-3023-4B0C-ACBD-B38B963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40"/>
    <w:pPr>
      <w:spacing w:after="0" w:line="240" w:lineRule="auto"/>
    </w:pPr>
    <w:rPr>
      <w:rFonts w:ascii="Book Antiqua" w:eastAsia="Times New Roman" w:hAnsi="Book Antiqua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6CCF"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276CCF"/>
    <w:pPr>
      <w:keepNext/>
      <w:jc w:val="right"/>
      <w:outlineLvl w:val="1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276CCF"/>
    <w:pPr>
      <w:keepNext/>
      <w:spacing w:before="60" w:after="60"/>
      <w:jc w:val="right"/>
      <w:outlineLvl w:val="3"/>
    </w:pPr>
    <w:rPr>
      <w:rFonts w:ascii="Arial" w:hAnsi="Arial"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C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76CCF"/>
    <w:pPr>
      <w:keepNext/>
      <w:outlineLvl w:val="6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CF"/>
  </w:style>
  <w:style w:type="paragraph" w:styleId="Footer">
    <w:name w:val="footer"/>
    <w:basedOn w:val="Normal"/>
    <w:link w:val="FooterChar"/>
    <w:uiPriority w:val="99"/>
    <w:unhideWhenUsed/>
    <w:rsid w:val="00276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CF"/>
  </w:style>
  <w:style w:type="paragraph" w:customStyle="1" w:styleId="FormTitle">
    <w:name w:val="Form Title"/>
    <w:basedOn w:val="Heading5"/>
    <w:rsid w:val="00276CCF"/>
    <w:pPr>
      <w:keepLines w:val="0"/>
      <w:spacing w:before="0" w:after="60"/>
      <w:jc w:val="right"/>
    </w:pPr>
    <w:rPr>
      <w:rFonts w:ascii="Arial Narrow" w:eastAsia="Times New Roman" w:hAnsi="Arial Narrow" w:cs="Times New Roman"/>
      <w:b/>
      <w:bCs/>
      <w:color w:val="6D5A4E"/>
      <w:sz w:val="46"/>
      <w:szCs w:val="4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C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rsid w:val="00276CCF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76CCF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76CCF"/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76CCF"/>
    <w:rPr>
      <w:rFonts w:ascii="Arial" w:eastAsia="Times New Roman" w:hAnsi="Arial" w:cs="Times New Roman"/>
      <w:b/>
      <w:sz w:val="20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B6185"/>
    <w:pPr>
      <w:ind w:left="720"/>
      <w:contextualSpacing/>
    </w:pPr>
  </w:style>
  <w:style w:type="table" w:styleId="TableGrid">
    <w:name w:val="Table Grid"/>
    <w:basedOn w:val="TableNormal"/>
    <w:uiPriority w:val="59"/>
    <w:rsid w:val="0014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65DB"/>
    <w:pPr>
      <w:spacing w:after="0" w:line="240" w:lineRule="auto"/>
    </w:pPr>
    <w:rPr>
      <w:rFonts w:ascii="Book Antiqua" w:eastAsia="Times New Roman" w:hAnsi="Book Antiqua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7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57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57"/>
    <w:rPr>
      <w:rFonts w:ascii="Book Antiqua" w:eastAsia="Times New Roman" w:hAnsi="Book Antiqua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937CD"/>
    <w:rPr>
      <w:b/>
      <w:bCs/>
    </w:rPr>
  </w:style>
  <w:style w:type="character" w:styleId="Hyperlink">
    <w:name w:val="Hyperlink"/>
    <w:basedOn w:val="DefaultParagraphFont"/>
    <w:uiPriority w:val="99"/>
    <w:unhideWhenUsed/>
    <w:rsid w:val="000678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3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4892"/>
    <w:pPr>
      <w:spacing w:after="0" w:line="240" w:lineRule="auto"/>
    </w:pPr>
    <w:rPr>
      <w:rFonts w:ascii="Book Antiqua" w:eastAsia="Times New Roman" w:hAnsi="Book Antiqua" w:cs="Times New Roman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E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NZ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6FF"/>
    <w:rPr>
      <w:rFonts w:asciiTheme="minorHAnsi" w:eastAsiaTheme="minorHAnsi" w:hAnsiTheme="minorHAnsi" w:cstheme="minorBidi"/>
      <w:sz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6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6F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F5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iosecurity@orc.govt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NA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lcf76f155ced4ddcb4097134ff3c332f xmlns="8cad1791-d2f0-4630-a15e-aacf183c18a7">
      <Terms xmlns="http://schemas.microsoft.com/office/infopath/2007/PartnerControls"/>
    </lcf76f155ced4ddcb4097134ff3c332f>
    <PRADate3 xmlns="4f9c820c-e7e2-444d-97ee-45f2b3485c1d" xsi:nil="true"/>
    <PRAText5 xmlns="4f9c820c-e7e2-444d-97ee-45f2b3485c1d" xsi:nil="true"/>
    <Level2 xmlns="c91a514c-9034-4fa3-897a-8352025b26ed">NA</Level2>
    <Activity xmlns="4f9c820c-e7e2-444d-97ee-45f2b3485c1d">NA</Activity>
    <AggregationStatus xmlns="4f9c820c-e7e2-444d-97ee-45f2b3485c1d">Normal</AggregationStatus>
    <CategoryValue xmlns="4f9c820c-e7e2-444d-97ee-45f2b3485c1d">NA</CategoryValue>
    <PRADate2 xmlns="4f9c820c-e7e2-444d-97ee-45f2b3485c1d" xsi:nil="true"/>
    <SetLabel xmlns="c91a514c-9034-4fa3-897a-8352025b26ed">RETAIN</SetLabel>
    <TaxCatchAll xmlns="ddaafc1a-416c-4495-8b7e-9bd985a062bb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>Biosecurity</Team>
    <Project xmlns="4f9c820c-e7e2-444d-97ee-45f2b3485c1d">NA</Project>
    <zLegacy xmlns="7af8820d-5d77-49fd-a90f-de67c7df7ae1" xsi:nil="true"/>
    <FunctionGroup xmlns="4f9c820c-e7e2-444d-97ee-45f2b3485c1d">Regulatory</FunctionGroup>
    <Function xmlns="4f9c820c-e7e2-444d-97ee-45f2b3485c1d">Biosecurity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OverrideLabel xmlns="c91a514c-9034-4fa3-897a-8352025b26ed" xsi:nil="true"/>
    <zLegacyJSON xmlns="7af8820d-5d77-49fd-a90f-de67c7df7ae1" xsi:nil="true"/>
    <Year xmlns="c91a514c-9034-4fa3-897a-8352025b26ed">NA</Year>
    <zMigrationID xmlns="7af8820d-5d77-49fd-a90f-de67c7df7ae1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_dlc_DocIdUrl xmlns="ddaafc1a-416c-4495-8b7e-9bd985a062bb">
      <Url>https://otagorc.sharepoint.com/sites/Biosecurity/_layouts/15/DocIdRedir.aspx?ID=Biosecurity-609894979-11068</Url>
      <Description>Biosecurity-609894979-11068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E24F319D75703B419D392720D3A5CAEB0028F633DA1A5F93479F3D420C6B9E3ED8" ma:contentTypeVersion="73" ma:contentTypeDescription="Create a new document." ma:contentTypeScope="" ma:versionID="9ef6ea453fb448d85ea4de7465689b57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7af8820d-5d77-49fd-a90f-de67c7df7ae1" xmlns:ns7="8cad1791-d2f0-4630-a15e-aacf183c18a7" xmlns:ns8="ddaafc1a-416c-4495-8b7e-9bd985a062bb" targetNamespace="http://schemas.microsoft.com/office/2006/metadata/properties" ma:root="true" ma:fieldsID="00530aadd461c93a99d946585081964a" ns2:_="" ns3:_="" ns4:_="" ns5:_="" ns6:_="" ns7:_="" ns8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7af8820d-5d77-49fd-a90f-de67c7df7ae1"/>
    <xsd:import namespace="8cad1791-d2f0-4630-a15e-aacf183c18a7"/>
    <xsd:import namespace="ddaafc1a-416c-4495-8b7e-9bd985a062b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Level2" minOccurs="0"/>
                <xsd:element ref="ns5:Level3" minOccurs="0"/>
                <xsd:element ref="ns5:Year" minOccurs="0"/>
                <xsd:element ref="ns5:OverrideLabel" minOccurs="0"/>
                <xsd:element ref="ns5:SetLabel" minOccurs="0"/>
                <xsd:element ref="ns6:zMigrationID" minOccurs="0"/>
                <xsd:element ref="ns6:zLegacy" minOccurs="0"/>
                <xsd:element ref="ns6:zLegacyJSON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7:MediaServiceDateTaken" minOccurs="0"/>
                <xsd:element ref="ns7:MediaServiceGenerationTime" minOccurs="0"/>
                <xsd:element ref="ns7:MediaServiceEventHashCode" minOccurs="0"/>
                <xsd:element ref="ns7:MediaLengthInSeconds" minOccurs="0"/>
                <xsd:element ref="ns7:lcf76f155ced4ddcb4097134ff3c332f" minOccurs="0"/>
                <xsd:element ref="ns8:TaxCatchAll" minOccurs="0"/>
                <xsd:element ref="ns7:MediaServiceOCR" minOccurs="0"/>
                <xsd:element ref="ns7:MediaServiceLocation" minOccurs="0"/>
                <xsd:element ref="ns8:_dlc_DocIdUrl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Regulatory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Biosecurit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dexed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NA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hidden="true" ma:internalName="KeyWords" ma:readOnly="false">
      <xsd:simpleType>
        <xsd:restriction base="dms:Note"/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Biosecurity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  <xsd:element name="OverrideLabel" ma:index="40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1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8820d-5d77-49fd-a90f-de67c7df7ae1" elementFormDefault="qualified">
    <xsd:import namespace="http://schemas.microsoft.com/office/2006/documentManagement/types"/>
    <xsd:import namespace="http://schemas.microsoft.com/office/infopath/2007/PartnerControls"/>
    <xsd:element name="zMigrationID" ma:index="42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zLegacy" ma:index="43" nillable="true" ma:displayName="zLegacy" ma:hidden="true" ma:internalName="zLegacy" ma:readOnly="false">
      <xsd:simpleType>
        <xsd:restriction base="dms:Note"/>
      </xsd:simpleType>
    </xsd:element>
    <xsd:element name="zLegacyJSON" ma:index="44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d1791-d2f0-4630-a15e-aacf183c1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c7d328cb-87b6-454d-8e4d-926b9ed8b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5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afc1a-416c-4495-8b7e-9bd985a062bb" elementFormDefault="qualified">
    <xsd:import namespace="http://schemas.microsoft.com/office/2006/documentManagement/types"/>
    <xsd:import namespace="http://schemas.microsoft.com/office/infopath/2007/PartnerControls"/>
    <xsd:element name="TaxCatchAll" ma:index="54" nillable="true" ma:displayName="Taxonomy Catch All Column" ma:hidden="true" ma:list="{beaca70f-1c53-47dc-8678-feef28bf3f07}" ma:internalName="TaxCatchAll" ma:showField="CatchAllData" ma:web="ddaafc1a-416c-4495-8b7e-9bd985a0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6437A-D29C-4B8F-A630-827709B69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BD15A-DA6B-4C6E-9259-E0C794043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9DB395-869E-4386-B033-596946B8AAD4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8cad1791-d2f0-4630-a15e-aacf183c18a7"/>
    <ds:schemaRef ds:uri="c91a514c-9034-4fa3-897a-8352025b26ed"/>
    <ds:schemaRef ds:uri="ddaafc1a-416c-4495-8b7e-9bd985a062bb"/>
    <ds:schemaRef ds:uri="7af8820d-5d77-49fd-a90f-de67c7df7ae1"/>
    <ds:schemaRef ds:uri="725c79e5-42ce-4aa0-ac78-b6418001f0d2"/>
  </ds:schemaRefs>
</ds:datastoreItem>
</file>

<file path=customXml/itemProps4.xml><?xml version="1.0" encoding="utf-8"?>
<ds:datastoreItem xmlns:ds="http://schemas.openxmlformats.org/officeDocument/2006/customXml" ds:itemID="{D80D40E9-2555-4E72-9DA4-8ED3B73182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1DE8F0-CB6E-4EF8-99E7-9E019C880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7af8820d-5d77-49fd-a90f-de67c7df7ae1"/>
    <ds:schemaRef ds:uri="8cad1791-d2f0-4630-a15e-aacf183c18a7"/>
    <ds:schemaRef ds:uri="ddaafc1a-416c-4495-8b7e-9bd985a06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Regional Council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Valentine</dc:creator>
  <cp:keywords/>
  <cp:lastModifiedBy>Sophie Gibson-Pinn</cp:lastModifiedBy>
  <cp:revision>15</cp:revision>
  <dcterms:created xsi:type="dcterms:W3CDTF">2024-02-27T17:07:00Z</dcterms:created>
  <dcterms:modified xsi:type="dcterms:W3CDTF">2024-06-18T15:50:00Z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A870520</vt:lpwstr>
  </property>
  <property fmtid="{D5CDD505-2E9C-101B-9397-08002B2CF9AE}" pid="4" name="Objective-Title">
    <vt:lpwstr>Engineering's form to capture ideas from staff</vt:lpwstr>
  </property>
  <property fmtid="{D5CDD505-2E9C-101B-9397-08002B2CF9AE}" pid="5" name="Objective-Comment">
    <vt:lpwstr>Chris Valentine's template</vt:lpwstr>
  </property>
  <property fmtid="{D5CDD505-2E9C-101B-9397-08002B2CF9AE}" pid="6" name="Objective-CreationStamp">
    <vt:filetime>2015-12-16T02:55:16Z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2015-12-16T02:55:26Z</vt:filetime>
  </property>
  <property fmtid="{D5CDD505-2E9C-101B-9397-08002B2CF9AE}" pid="10" name="Objective-ModificationStamp">
    <vt:filetime>2015-12-16T02:55:28Z</vt:filetime>
  </property>
  <property fmtid="{D5CDD505-2E9C-101B-9397-08002B2CF9AE}" pid="11" name="Objective-Owner">
    <vt:lpwstr>Jane Turnbull</vt:lpwstr>
  </property>
  <property fmtid="{D5CDD505-2E9C-101B-9397-08002B2CF9AE}" pid="12" name="Objective-Path">
    <vt:lpwstr>ORC Global Folder:File Plan:Corporate:Council Administration:Projects:Managers Workshops:Project Management Framework - tools and templates plus report-back presentation:</vt:lpwstr>
  </property>
  <property fmtid="{D5CDD505-2E9C-101B-9397-08002B2CF9AE}" pid="13" name="Objective-Parent">
    <vt:lpwstr>Project Management Framework - tools and templates plus report-back presentation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qA56471</vt:lpwstr>
  </property>
  <property fmtid="{D5CDD505-2E9C-101B-9397-08002B2CF9AE}" pid="19" name="Objective-Classification">
    <vt:lpwstr>[Inherited - Restricted]</vt:lpwstr>
  </property>
  <property fmtid="{D5CDD505-2E9C-101B-9397-08002B2CF9AE}" pid="20" name="Objective-Caveats">
    <vt:lpwstr/>
  </property>
  <property fmtid="{D5CDD505-2E9C-101B-9397-08002B2CF9AE}" pid="21" name="Objective-Council Function [system]">
    <vt:lpwstr>Corporate</vt:lpwstr>
  </property>
  <property fmtid="{D5CDD505-2E9C-101B-9397-08002B2CF9AE}" pid="22" name="Objective-Consent File Number [system]">
    <vt:lpwstr/>
  </property>
  <property fmtid="{D5CDD505-2E9C-101B-9397-08002B2CF9AE}" pid="23" name="Objective-Consent Category [system]">
    <vt:lpwstr/>
  </property>
  <property fmtid="{D5CDD505-2E9C-101B-9397-08002B2CF9AE}" pid="24" name="Objective-Compliance Category [system]">
    <vt:lpwstr/>
  </property>
  <property fmtid="{D5CDD505-2E9C-101B-9397-08002B2CF9AE}" pid="25" name="Objective-Contact Last Name [system]">
    <vt:lpwstr/>
  </property>
  <property fmtid="{D5CDD505-2E9C-101B-9397-08002B2CF9AE}" pid="26" name="Objective-Contact First Name [system]">
    <vt:lpwstr/>
  </property>
  <property fmtid="{D5CDD505-2E9C-101B-9397-08002B2CF9AE}" pid="27" name="Objective-Debtor Number [system]">
    <vt:lpwstr/>
  </property>
  <property fmtid="{D5CDD505-2E9C-101B-9397-08002B2CF9AE}" pid="28" name="ContentTypeId">
    <vt:lpwstr>0x010100E24F319D75703B419D392720D3A5CAEB0028F633DA1A5F93479F3D420C6B9E3ED8</vt:lpwstr>
  </property>
  <property fmtid="{D5CDD505-2E9C-101B-9397-08002B2CF9AE}" pid="29" name="_dlc_DocId">
    <vt:lpwstr>Biosecurity-609894979-11068</vt:lpwstr>
  </property>
  <property fmtid="{D5CDD505-2E9C-101B-9397-08002B2CF9AE}" pid="30" name="_dlc_DocIdItemGuid">
    <vt:lpwstr>8d87fb0c-1b43-4f44-b84d-767ceb459187</vt:lpwstr>
  </property>
  <property fmtid="{D5CDD505-2E9C-101B-9397-08002B2CF9AE}" pid="31" name="MediaServiceImageTags">
    <vt:lpwstr/>
  </property>
</Properties>
</file>